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0B81A" w14:textId="0444D002" w:rsidR="006718E8" w:rsidRPr="00A821F0" w:rsidRDefault="006718E8" w:rsidP="006718E8">
      <w:pPr>
        <w:spacing w:after="0" w:line="240" w:lineRule="auto"/>
        <w:jc w:val="center"/>
        <w:rPr>
          <w:rFonts w:cstheme="minorHAnsi"/>
        </w:rPr>
      </w:pPr>
      <w:r w:rsidRPr="00A821F0">
        <w:rPr>
          <w:rFonts w:cstheme="minorHAnsi"/>
        </w:rPr>
        <w:t xml:space="preserve">Missouri Balance of State Continuum of Care Board of Directors </w:t>
      </w:r>
    </w:p>
    <w:p w14:paraId="3EE956AB" w14:textId="7AA1B5BC" w:rsidR="006718E8" w:rsidRPr="00A821F0" w:rsidRDefault="006718E8" w:rsidP="006718E8">
      <w:pPr>
        <w:spacing w:after="0" w:line="240" w:lineRule="auto"/>
        <w:jc w:val="center"/>
        <w:rPr>
          <w:rFonts w:cstheme="minorHAnsi"/>
        </w:rPr>
      </w:pPr>
      <w:r w:rsidRPr="00A821F0">
        <w:rPr>
          <w:rFonts w:cstheme="minorHAnsi"/>
        </w:rPr>
        <w:t>Meeting Agenda</w:t>
      </w:r>
      <w:r w:rsidR="00596485">
        <w:rPr>
          <w:rFonts w:cstheme="minorHAnsi"/>
        </w:rPr>
        <w:t xml:space="preserve">: </w:t>
      </w:r>
      <w:r w:rsidR="00BA0C31">
        <w:rPr>
          <w:rFonts w:cstheme="minorHAnsi"/>
        </w:rPr>
        <w:t>March 27</w:t>
      </w:r>
      <w:r w:rsidR="009510F8">
        <w:rPr>
          <w:rFonts w:cstheme="minorHAnsi"/>
        </w:rPr>
        <w:t>, 2025</w:t>
      </w:r>
    </w:p>
    <w:p w14:paraId="122BECF5" w14:textId="2EDE4CF9" w:rsidR="00BA0C31" w:rsidRPr="00BA0C31" w:rsidRDefault="009E2260" w:rsidP="00BA0C31">
      <w:pPr>
        <w:spacing w:after="0" w:line="240" w:lineRule="auto"/>
        <w:rPr>
          <w:rFonts w:cstheme="minorHAnsi"/>
        </w:rPr>
      </w:pPr>
      <w:r w:rsidRPr="009E2260">
        <w:rPr>
          <w:rFonts w:ascii="Arial" w:hAnsi="Arial" w:cs="Arial"/>
          <w:color w:val="222222"/>
        </w:rPr>
        <w:br/>
      </w:r>
      <w:r w:rsidR="00BA0C31" w:rsidRPr="00BA0C31">
        <w:rPr>
          <w:rFonts w:cstheme="minorHAnsi"/>
        </w:rPr>
        <w:t>https://zoom.us/j/95501359817?pwd=TT2ud5mT1LiKhcDK9ObRD8yPrbCYvN.1</w:t>
      </w:r>
    </w:p>
    <w:p w14:paraId="3A2E2BF3" w14:textId="77777777" w:rsidR="00BA0C31" w:rsidRPr="00BA0C31" w:rsidRDefault="00BA0C31" w:rsidP="00BA0C31">
      <w:pPr>
        <w:spacing w:after="0" w:line="240" w:lineRule="auto"/>
        <w:rPr>
          <w:rFonts w:cstheme="minorHAnsi"/>
        </w:rPr>
      </w:pPr>
    </w:p>
    <w:p w14:paraId="1858E4EB" w14:textId="77777777" w:rsidR="00BA0C31" w:rsidRPr="00BA0C31" w:rsidRDefault="00BA0C31" w:rsidP="00BA0C31">
      <w:pPr>
        <w:spacing w:after="0" w:line="240" w:lineRule="auto"/>
        <w:rPr>
          <w:rFonts w:cstheme="minorHAnsi"/>
        </w:rPr>
      </w:pPr>
      <w:r w:rsidRPr="00BA0C31">
        <w:rPr>
          <w:rFonts w:cstheme="minorHAnsi"/>
        </w:rPr>
        <w:t>Meeting ID: 955 0135 9817</w:t>
      </w:r>
    </w:p>
    <w:p w14:paraId="2552C478" w14:textId="77777777" w:rsidR="00BA0C31" w:rsidRPr="00BA0C31" w:rsidRDefault="00BA0C31" w:rsidP="00BA0C31">
      <w:pPr>
        <w:spacing w:after="0" w:line="240" w:lineRule="auto"/>
        <w:rPr>
          <w:rFonts w:cstheme="minorHAnsi"/>
        </w:rPr>
      </w:pPr>
      <w:r w:rsidRPr="00BA0C31">
        <w:rPr>
          <w:rFonts w:cstheme="minorHAnsi"/>
        </w:rPr>
        <w:t>Passcode: 883898</w:t>
      </w:r>
    </w:p>
    <w:p w14:paraId="0DFC5A3B" w14:textId="77777777" w:rsidR="00BA0C31" w:rsidRDefault="00BA0C31" w:rsidP="00BA0C31">
      <w:pPr>
        <w:spacing w:after="0" w:line="240" w:lineRule="auto"/>
        <w:rPr>
          <w:rFonts w:cstheme="minorHAnsi"/>
        </w:rPr>
      </w:pPr>
    </w:p>
    <w:p w14:paraId="649BF456" w14:textId="77777777" w:rsidR="00B42819" w:rsidRDefault="00B42819" w:rsidP="006718E8">
      <w:pPr>
        <w:spacing w:after="0" w:line="240" w:lineRule="auto"/>
        <w:rPr>
          <w:rFonts w:cstheme="minorHAnsi"/>
        </w:rPr>
      </w:pPr>
    </w:p>
    <w:p w14:paraId="1B1D56F4" w14:textId="015498F0" w:rsidR="00A648A1" w:rsidRPr="00A821F0" w:rsidRDefault="00A648A1" w:rsidP="006718E8">
      <w:pPr>
        <w:spacing w:after="0" w:line="240" w:lineRule="auto"/>
        <w:rPr>
          <w:rFonts w:cstheme="minorHAnsi"/>
        </w:rPr>
      </w:pPr>
      <w:r w:rsidRPr="009934EA">
        <w:rPr>
          <w:rFonts w:cstheme="minorHAnsi"/>
        </w:rPr>
        <w:t xml:space="preserve">Meeting will begin at </w:t>
      </w:r>
      <w:r w:rsidR="00027FAC" w:rsidRPr="009934EA">
        <w:rPr>
          <w:rFonts w:cstheme="minorHAnsi"/>
        </w:rPr>
        <w:t>1</w:t>
      </w:r>
      <w:r w:rsidR="009934EA" w:rsidRPr="009934EA">
        <w:rPr>
          <w:rFonts w:cstheme="minorHAnsi"/>
        </w:rPr>
        <w:t>1</w:t>
      </w:r>
      <w:r w:rsidR="00027FAC" w:rsidRPr="009934EA">
        <w:rPr>
          <w:rFonts w:cstheme="minorHAnsi"/>
        </w:rPr>
        <w:t xml:space="preserve">:00 </w:t>
      </w:r>
      <w:r w:rsidR="009934EA" w:rsidRPr="009934EA">
        <w:rPr>
          <w:rFonts w:cstheme="minorHAnsi"/>
        </w:rPr>
        <w:t>a</w:t>
      </w:r>
      <w:r w:rsidR="00027FAC" w:rsidRPr="009934EA">
        <w:rPr>
          <w:rFonts w:cstheme="minorHAnsi"/>
        </w:rPr>
        <w:t>m</w:t>
      </w:r>
    </w:p>
    <w:p w14:paraId="4F9D83EA" w14:textId="77777777" w:rsidR="00A648A1" w:rsidRPr="00A821F0" w:rsidRDefault="00A648A1" w:rsidP="006718E8">
      <w:pPr>
        <w:spacing w:after="0" w:line="240" w:lineRule="auto"/>
        <w:rPr>
          <w:rFonts w:cstheme="minorHAnsi"/>
        </w:rPr>
      </w:pPr>
    </w:p>
    <w:p w14:paraId="0F3F4BA2" w14:textId="77777777" w:rsidR="0013310C" w:rsidRPr="00A821F0" w:rsidRDefault="0013310C" w:rsidP="0013310C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A821F0">
        <w:rPr>
          <w:rFonts w:cstheme="minorHAnsi"/>
        </w:rPr>
        <w:t>Call to Order</w:t>
      </w:r>
    </w:p>
    <w:p w14:paraId="0A454AB7" w14:textId="77777777" w:rsidR="0013310C" w:rsidRPr="00A821F0" w:rsidRDefault="0013310C" w:rsidP="0013310C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A821F0">
        <w:rPr>
          <w:rFonts w:cstheme="minorHAnsi"/>
        </w:rPr>
        <w:t>Roll Call</w:t>
      </w:r>
    </w:p>
    <w:p w14:paraId="1F4FFF30" w14:textId="59AC5460" w:rsidR="0013310C" w:rsidRDefault="0013310C" w:rsidP="0013310C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A821F0">
        <w:rPr>
          <w:rFonts w:cstheme="minorHAnsi"/>
        </w:rPr>
        <w:t>Approval of Agenda</w:t>
      </w:r>
    </w:p>
    <w:p w14:paraId="6E3EBAEE" w14:textId="6E994CD8" w:rsidR="002D0105" w:rsidRDefault="002D0105" w:rsidP="0013310C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Board Minutes, </w:t>
      </w:r>
      <w:r w:rsidR="00BA0C31">
        <w:rPr>
          <w:rFonts w:cstheme="minorHAnsi"/>
        </w:rPr>
        <w:t>February 27, 2025</w:t>
      </w:r>
    </w:p>
    <w:p w14:paraId="0FB59EA5" w14:textId="1A676A99" w:rsidR="002C4C28" w:rsidRDefault="002C4C28" w:rsidP="00B60D3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Drew Geer, MHDC – 11:15 am</w:t>
      </w:r>
    </w:p>
    <w:p w14:paraId="3CBAED6F" w14:textId="7210F5E1" w:rsidR="009510F8" w:rsidRDefault="00596485" w:rsidP="00B60D3F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Old</w:t>
      </w:r>
      <w:r w:rsidR="009510F8">
        <w:rPr>
          <w:rFonts w:cstheme="minorHAnsi"/>
        </w:rPr>
        <w:t xml:space="preserve"> Business</w:t>
      </w:r>
    </w:p>
    <w:p w14:paraId="3F9AA222" w14:textId="0A3DADC2" w:rsidR="00E85487" w:rsidRPr="00E85487" w:rsidRDefault="00E85487" w:rsidP="00E85487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E85487">
        <w:rPr>
          <w:rFonts w:cstheme="minorHAnsi"/>
        </w:rPr>
        <w:t>HMIS Lead Agency Report</w:t>
      </w:r>
    </w:p>
    <w:p w14:paraId="253EA2EE" w14:textId="5324E682" w:rsidR="00E85487" w:rsidRDefault="00E85487" w:rsidP="00E85487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Monthly Reports</w:t>
      </w:r>
    </w:p>
    <w:p w14:paraId="2A4ACC6B" w14:textId="0EE93FBB" w:rsidR="00E85487" w:rsidRDefault="00E85487" w:rsidP="00E85487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SPM changes</w:t>
      </w:r>
    </w:p>
    <w:p w14:paraId="1290E516" w14:textId="77777777" w:rsidR="00E85487" w:rsidRPr="007422B4" w:rsidRDefault="00E85487" w:rsidP="00E85487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Data collection – sexual orientation</w:t>
      </w:r>
    </w:p>
    <w:p w14:paraId="0453DBCD" w14:textId="3FDDE036" w:rsidR="00AA0329" w:rsidRDefault="0013310C" w:rsidP="00AA0329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A821F0">
        <w:rPr>
          <w:rFonts w:cstheme="minorHAnsi"/>
        </w:rPr>
        <w:t>New Business</w:t>
      </w:r>
    </w:p>
    <w:p w14:paraId="5C210E91" w14:textId="5DEE4F39" w:rsidR="00BA0C31" w:rsidRDefault="00BA0C31" w:rsidP="0087670B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</w:rPr>
      </w:pPr>
      <w:r w:rsidRPr="00027FAC">
        <w:rPr>
          <w:rFonts w:cstheme="minorHAnsi"/>
        </w:rPr>
        <w:t xml:space="preserve">CoC Full Membership </w:t>
      </w:r>
      <w:r>
        <w:rPr>
          <w:rFonts w:cstheme="minorHAnsi"/>
        </w:rPr>
        <w:t xml:space="preserve">Meeting, </w:t>
      </w:r>
      <w:r w:rsidR="0087670B">
        <w:rPr>
          <w:rFonts w:cstheme="minorHAnsi"/>
        </w:rPr>
        <w:t>June 13, 2025</w:t>
      </w:r>
    </w:p>
    <w:p w14:paraId="28017CE4" w14:textId="6D0FB143" w:rsidR="00BA0C31" w:rsidRDefault="0087670B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Planning Grant APR</w:t>
      </w:r>
    </w:p>
    <w:p w14:paraId="62BE7119" w14:textId="7BB3F638" w:rsidR="00A26AFD" w:rsidRDefault="00E85487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CE Committee</w:t>
      </w:r>
    </w:p>
    <w:p w14:paraId="25198D13" w14:textId="3E4F4F14" w:rsidR="00E85487" w:rsidRPr="00E85487" w:rsidRDefault="00E85487" w:rsidP="00E85487">
      <w:pPr>
        <w:pStyle w:val="ListParagraph"/>
        <w:numPr>
          <w:ilvl w:val="2"/>
          <w:numId w:val="1"/>
        </w:numPr>
        <w:spacing w:after="0" w:line="240" w:lineRule="auto"/>
        <w:rPr>
          <w:rFonts w:cstheme="minorHAnsi"/>
          <w:lang w:val="fr-FR"/>
        </w:rPr>
      </w:pPr>
      <w:r w:rsidRPr="00E85487">
        <w:rPr>
          <w:rFonts w:cstheme="minorHAnsi"/>
          <w:lang w:val="fr-FR"/>
        </w:rPr>
        <w:t xml:space="preserve">CE Data Collection - </w:t>
      </w:r>
      <w:proofErr w:type="spellStart"/>
      <w:r w:rsidRPr="00E85487">
        <w:rPr>
          <w:rFonts w:cstheme="minorHAnsi"/>
          <w:lang w:val="fr-FR"/>
        </w:rPr>
        <w:t>Sexual</w:t>
      </w:r>
      <w:proofErr w:type="spellEnd"/>
      <w:r w:rsidRPr="00E85487">
        <w:rPr>
          <w:rFonts w:cstheme="minorHAnsi"/>
          <w:lang w:val="fr-FR"/>
        </w:rPr>
        <w:t xml:space="preserve"> Orientation</w:t>
      </w:r>
    </w:p>
    <w:p w14:paraId="27611400" w14:textId="77777777" w:rsidR="00E85487" w:rsidRDefault="00E85487" w:rsidP="00E85487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Policy and Planning Committee</w:t>
      </w:r>
    </w:p>
    <w:p w14:paraId="66CE93B0" w14:textId="2EB865FC" w:rsidR="00E17F5E" w:rsidRPr="00E17F5E" w:rsidRDefault="00E17F5E" w:rsidP="00E17F5E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</w:rPr>
      </w:pPr>
      <w:r w:rsidRPr="00E17F5E">
        <w:rPr>
          <w:rFonts w:cstheme="minorHAnsi"/>
        </w:rPr>
        <w:t>Access Policy</w:t>
      </w:r>
    </w:p>
    <w:p w14:paraId="7964E52A" w14:textId="35756FA4" w:rsidR="00E17F5E" w:rsidRDefault="00E17F5E" w:rsidP="00E17F5E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Gaps Analysis Policy</w:t>
      </w:r>
    </w:p>
    <w:p w14:paraId="7FC3404D" w14:textId="3989BEB2" w:rsidR="00E17F5E" w:rsidRDefault="00E17F5E" w:rsidP="00E17F5E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Board Orientation Policy</w:t>
      </w:r>
    </w:p>
    <w:p w14:paraId="7328AC6F" w14:textId="36065F04" w:rsidR="00E17F5E" w:rsidRPr="00E17F5E" w:rsidRDefault="00E17F5E" w:rsidP="00E17F5E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Anti-Discrimination Policy</w:t>
      </w:r>
    </w:p>
    <w:p w14:paraId="239BA994" w14:textId="615C40DE" w:rsidR="008943A2" w:rsidRDefault="008943A2" w:rsidP="00E17F5E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</w:rPr>
      </w:pPr>
      <w:r w:rsidRPr="00E17F5E">
        <w:rPr>
          <w:rFonts w:cstheme="minorHAnsi"/>
        </w:rPr>
        <w:t>Gaps Analysis</w:t>
      </w:r>
      <w:r w:rsidR="00E17F5E">
        <w:rPr>
          <w:rFonts w:cstheme="minorHAnsi"/>
        </w:rPr>
        <w:t xml:space="preserve"> – Scope of Work</w:t>
      </w:r>
    </w:p>
    <w:p w14:paraId="3A2E7309" w14:textId="1ACCA51B" w:rsidR="00D84654" w:rsidRPr="00E17F5E" w:rsidRDefault="00D84654" w:rsidP="00E17F5E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Governance Charter – Expand Executive Committee</w:t>
      </w:r>
    </w:p>
    <w:p w14:paraId="002DE000" w14:textId="4DA23EEA" w:rsidR="0013310C" w:rsidRDefault="0013310C" w:rsidP="00E17F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CB4B44">
        <w:rPr>
          <w:rFonts w:cstheme="minorHAnsi"/>
        </w:rPr>
        <w:t>Committee Reports</w:t>
      </w:r>
    </w:p>
    <w:p w14:paraId="3F5BBD67" w14:textId="279F27F2" w:rsidR="00DB546E" w:rsidRDefault="0013310C" w:rsidP="00E17F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9B03FD">
        <w:rPr>
          <w:rFonts w:cstheme="minorHAnsi"/>
        </w:rPr>
        <w:t>Other Business</w:t>
      </w:r>
    </w:p>
    <w:p w14:paraId="733D3D4A" w14:textId="2F6C2BF4" w:rsidR="0013310C" w:rsidRDefault="0013310C" w:rsidP="00E17F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9B03FD">
        <w:rPr>
          <w:rFonts w:cstheme="minorHAnsi"/>
        </w:rPr>
        <w:t>General Comments by Public and Members</w:t>
      </w:r>
    </w:p>
    <w:p w14:paraId="63638723" w14:textId="67DC0F9F" w:rsidR="00E85487" w:rsidRDefault="00E85487" w:rsidP="00E17F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Closed Session – HMIS Lead Agency Evaluation</w:t>
      </w:r>
    </w:p>
    <w:p w14:paraId="0F6535E6" w14:textId="77777777" w:rsidR="0013310C" w:rsidRPr="00A821F0" w:rsidRDefault="0013310C" w:rsidP="00E17F5E">
      <w:pPr>
        <w:pStyle w:val="ListParagraph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A821F0">
        <w:rPr>
          <w:rFonts w:cstheme="minorHAnsi"/>
        </w:rPr>
        <w:t xml:space="preserve">Adjournment </w:t>
      </w:r>
    </w:p>
    <w:p w14:paraId="6FA26A0E" w14:textId="1CF2E62F" w:rsidR="00035287" w:rsidRPr="00A821F0" w:rsidRDefault="00035287" w:rsidP="0013310C">
      <w:pPr>
        <w:spacing w:after="0" w:line="240" w:lineRule="auto"/>
        <w:rPr>
          <w:rFonts w:cstheme="minorHAnsi"/>
        </w:rPr>
      </w:pPr>
      <w:r w:rsidRPr="00A821F0">
        <w:rPr>
          <w:rFonts w:cstheme="minorHAnsi"/>
        </w:rPr>
        <w:t xml:space="preserve"> </w:t>
      </w:r>
    </w:p>
    <w:sectPr w:rsidR="00035287" w:rsidRPr="00A821F0" w:rsidSect="00BD1A6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5C41F7"/>
    <w:multiLevelType w:val="hybridMultilevel"/>
    <w:tmpl w:val="9654A08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A610DA"/>
    <w:multiLevelType w:val="hybridMultilevel"/>
    <w:tmpl w:val="28B86428"/>
    <w:lvl w:ilvl="0" w:tplc="BABC2D3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1A13AF0"/>
    <w:multiLevelType w:val="hybridMultilevel"/>
    <w:tmpl w:val="0DAE4282"/>
    <w:lvl w:ilvl="0" w:tplc="F19A25F2">
      <w:start w:val="1"/>
      <w:numFmt w:val="upperLetter"/>
      <w:lvlText w:val="%1."/>
      <w:lvlJc w:val="left"/>
      <w:pPr>
        <w:ind w:left="1440" w:hanging="360"/>
      </w:pPr>
      <w:rPr>
        <w:rFonts w:hint="default"/>
        <w:lang w:val="fr-FR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85B2959"/>
    <w:multiLevelType w:val="hybridMultilevel"/>
    <w:tmpl w:val="1E0C28E6"/>
    <w:lvl w:ilvl="0" w:tplc="1ABC25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57DAE2E2">
      <w:start w:val="1"/>
      <w:numFmt w:val="decimal"/>
      <w:lvlText w:val="%3."/>
      <w:lvlJc w:val="right"/>
      <w:pPr>
        <w:ind w:left="2160" w:hanging="180"/>
      </w:pPr>
      <w:rPr>
        <w:rFonts w:asciiTheme="minorHAnsi" w:eastAsiaTheme="minorHAnsi" w:hAnsiTheme="minorHAnsi" w:cstheme="minorBidi"/>
      </w:rPr>
    </w:lvl>
    <w:lvl w:ilvl="3" w:tplc="01B82D4E">
      <w:start w:val="7"/>
      <w:numFmt w:val="upperRoman"/>
      <w:lvlText w:val="%4&gt;"/>
      <w:lvlJc w:val="left"/>
      <w:pPr>
        <w:ind w:left="3240" w:hanging="72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9F6468"/>
    <w:multiLevelType w:val="hybridMultilevel"/>
    <w:tmpl w:val="D79878D0"/>
    <w:lvl w:ilvl="0" w:tplc="F3EE8E76">
      <w:start w:val="1"/>
      <w:numFmt w:val="decimal"/>
      <w:lvlText w:val="%1."/>
      <w:lvlJc w:val="left"/>
      <w:pPr>
        <w:ind w:left="22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5" w:hanging="360"/>
      </w:pPr>
    </w:lvl>
    <w:lvl w:ilvl="2" w:tplc="0409001B" w:tentative="1">
      <w:start w:val="1"/>
      <w:numFmt w:val="lowerRoman"/>
      <w:lvlText w:val="%3."/>
      <w:lvlJc w:val="right"/>
      <w:pPr>
        <w:ind w:left="3645" w:hanging="180"/>
      </w:pPr>
    </w:lvl>
    <w:lvl w:ilvl="3" w:tplc="0409000F" w:tentative="1">
      <w:start w:val="1"/>
      <w:numFmt w:val="decimal"/>
      <w:lvlText w:val="%4."/>
      <w:lvlJc w:val="left"/>
      <w:pPr>
        <w:ind w:left="4365" w:hanging="360"/>
      </w:pPr>
    </w:lvl>
    <w:lvl w:ilvl="4" w:tplc="04090019" w:tentative="1">
      <w:start w:val="1"/>
      <w:numFmt w:val="lowerLetter"/>
      <w:lvlText w:val="%5."/>
      <w:lvlJc w:val="left"/>
      <w:pPr>
        <w:ind w:left="5085" w:hanging="360"/>
      </w:pPr>
    </w:lvl>
    <w:lvl w:ilvl="5" w:tplc="0409001B" w:tentative="1">
      <w:start w:val="1"/>
      <w:numFmt w:val="lowerRoman"/>
      <w:lvlText w:val="%6."/>
      <w:lvlJc w:val="right"/>
      <w:pPr>
        <w:ind w:left="5805" w:hanging="180"/>
      </w:pPr>
    </w:lvl>
    <w:lvl w:ilvl="6" w:tplc="0409000F" w:tentative="1">
      <w:start w:val="1"/>
      <w:numFmt w:val="decimal"/>
      <w:lvlText w:val="%7."/>
      <w:lvlJc w:val="left"/>
      <w:pPr>
        <w:ind w:left="6525" w:hanging="360"/>
      </w:pPr>
    </w:lvl>
    <w:lvl w:ilvl="7" w:tplc="04090019" w:tentative="1">
      <w:start w:val="1"/>
      <w:numFmt w:val="lowerLetter"/>
      <w:lvlText w:val="%8."/>
      <w:lvlJc w:val="left"/>
      <w:pPr>
        <w:ind w:left="7245" w:hanging="360"/>
      </w:pPr>
    </w:lvl>
    <w:lvl w:ilvl="8" w:tplc="0409001B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5" w15:restartNumberingAfterBreak="0">
    <w:nsid w:val="39D84E7B"/>
    <w:multiLevelType w:val="hybridMultilevel"/>
    <w:tmpl w:val="88768D2C"/>
    <w:lvl w:ilvl="0" w:tplc="BB1CC2A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68846BC7"/>
    <w:multiLevelType w:val="hybridMultilevel"/>
    <w:tmpl w:val="7C7E7028"/>
    <w:lvl w:ilvl="0" w:tplc="ECBEF5F0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721B35E6"/>
    <w:multiLevelType w:val="hybridMultilevel"/>
    <w:tmpl w:val="369A11BE"/>
    <w:lvl w:ilvl="0" w:tplc="493CF79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295063929">
    <w:abstractNumId w:val="3"/>
  </w:num>
  <w:num w:numId="2" w16cid:durableId="9181297">
    <w:abstractNumId w:val="2"/>
  </w:num>
  <w:num w:numId="3" w16cid:durableId="2015955777">
    <w:abstractNumId w:val="5"/>
  </w:num>
  <w:num w:numId="4" w16cid:durableId="585115617">
    <w:abstractNumId w:val="7"/>
  </w:num>
  <w:num w:numId="5" w16cid:durableId="246352304">
    <w:abstractNumId w:val="0"/>
  </w:num>
  <w:num w:numId="6" w16cid:durableId="241532214">
    <w:abstractNumId w:val="1"/>
  </w:num>
  <w:num w:numId="7" w16cid:durableId="2119517414">
    <w:abstractNumId w:val="6"/>
  </w:num>
  <w:num w:numId="8" w16cid:durableId="18817859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18E8"/>
    <w:rsid w:val="000033C3"/>
    <w:rsid w:val="00003B97"/>
    <w:rsid w:val="00011CA1"/>
    <w:rsid w:val="00027FAC"/>
    <w:rsid w:val="00035287"/>
    <w:rsid w:val="0005527A"/>
    <w:rsid w:val="000668D3"/>
    <w:rsid w:val="0007217B"/>
    <w:rsid w:val="00074C72"/>
    <w:rsid w:val="000902D3"/>
    <w:rsid w:val="000903B5"/>
    <w:rsid w:val="000E2725"/>
    <w:rsid w:val="000E2D4C"/>
    <w:rsid w:val="000E30D6"/>
    <w:rsid w:val="000E7481"/>
    <w:rsid w:val="001233DD"/>
    <w:rsid w:val="0013310C"/>
    <w:rsid w:val="001418DD"/>
    <w:rsid w:val="00167B90"/>
    <w:rsid w:val="001743CC"/>
    <w:rsid w:val="00175D97"/>
    <w:rsid w:val="0018540C"/>
    <w:rsid w:val="00186574"/>
    <w:rsid w:val="00196DFB"/>
    <w:rsid w:val="001B7776"/>
    <w:rsid w:val="001C09B0"/>
    <w:rsid w:val="001C50A7"/>
    <w:rsid w:val="001E5312"/>
    <w:rsid w:val="002114CD"/>
    <w:rsid w:val="00212D31"/>
    <w:rsid w:val="0022079D"/>
    <w:rsid w:val="00220F87"/>
    <w:rsid w:val="00226033"/>
    <w:rsid w:val="00246A45"/>
    <w:rsid w:val="00253D1D"/>
    <w:rsid w:val="002637DD"/>
    <w:rsid w:val="002845B3"/>
    <w:rsid w:val="00291473"/>
    <w:rsid w:val="002918CD"/>
    <w:rsid w:val="00294CFD"/>
    <w:rsid w:val="002A0235"/>
    <w:rsid w:val="002A4E40"/>
    <w:rsid w:val="002C4C28"/>
    <w:rsid w:val="002C72CB"/>
    <w:rsid w:val="002D0105"/>
    <w:rsid w:val="002E385E"/>
    <w:rsid w:val="002E7626"/>
    <w:rsid w:val="002F2B4E"/>
    <w:rsid w:val="002F36CC"/>
    <w:rsid w:val="00305A6C"/>
    <w:rsid w:val="003124F0"/>
    <w:rsid w:val="00313D56"/>
    <w:rsid w:val="003343AE"/>
    <w:rsid w:val="00345063"/>
    <w:rsid w:val="00351D15"/>
    <w:rsid w:val="003533F9"/>
    <w:rsid w:val="003B00A5"/>
    <w:rsid w:val="003B2F87"/>
    <w:rsid w:val="003C0FB7"/>
    <w:rsid w:val="003C3690"/>
    <w:rsid w:val="003D3BFB"/>
    <w:rsid w:val="003E24D4"/>
    <w:rsid w:val="003E5137"/>
    <w:rsid w:val="003F5B62"/>
    <w:rsid w:val="00402D4D"/>
    <w:rsid w:val="00402F1C"/>
    <w:rsid w:val="00406322"/>
    <w:rsid w:val="00430FA2"/>
    <w:rsid w:val="00437AB7"/>
    <w:rsid w:val="00446C29"/>
    <w:rsid w:val="00447E09"/>
    <w:rsid w:val="00472780"/>
    <w:rsid w:val="00474D52"/>
    <w:rsid w:val="00477A54"/>
    <w:rsid w:val="0049091B"/>
    <w:rsid w:val="0049120C"/>
    <w:rsid w:val="004A0147"/>
    <w:rsid w:val="004B2432"/>
    <w:rsid w:val="004B7D3D"/>
    <w:rsid w:val="004E4CAD"/>
    <w:rsid w:val="004F20FE"/>
    <w:rsid w:val="004F6C93"/>
    <w:rsid w:val="005024FC"/>
    <w:rsid w:val="0050650B"/>
    <w:rsid w:val="00527292"/>
    <w:rsid w:val="00534452"/>
    <w:rsid w:val="005634A5"/>
    <w:rsid w:val="00563823"/>
    <w:rsid w:val="00566745"/>
    <w:rsid w:val="00570C51"/>
    <w:rsid w:val="00572AA0"/>
    <w:rsid w:val="005759A6"/>
    <w:rsid w:val="00582E58"/>
    <w:rsid w:val="005864AD"/>
    <w:rsid w:val="00596485"/>
    <w:rsid w:val="005968D1"/>
    <w:rsid w:val="00596A70"/>
    <w:rsid w:val="005B3672"/>
    <w:rsid w:val="005C04E4"/>
    <w:rsid w:val="005C1308"/>
    <w:rsid w:val="005D4B14"/>
    <w:rsid w:val="005D6B13"/>
    <w:rsid w:val="005F1ED8"/>
    <w:rsid w:val="0061013E"/>
    <w:rsid w:val="006156ED"/>
    <w:rsid w:val="00632182"/>
    <w:rsid w:val="00636484"/>
    <w:rsid w:val="006473F8"/>
    <w:rsid w:val="006718E8"/>
    <w:rsid w:val="00681325"/>
    <w:rsid w:val="006C7174"/>
    <w:rsid w:val="006D7854"/>
    <w:rsid w:val="006F0F80"/>
    <w:rsid w:val="006F39E8"/>
    <w:rsid w:val="006F74D4"/>
    <w:rsid w:val="00722256"/>
    <w:rsid w:val="0073230E"/>
    <w:rsid w:val="0073450E"/>
    <w:rsid w:val="00736E76"/>
    <w:rsid w:val="007422B4"/>
    <w:rsid w:val="00742ECE"/>
    <w:rsid w:val="00744F04"/>
    <w:rsid w:val="0076272F"/>
    <w:rsid w:val="0076600B"/>
    <w:rsid w:val="00787331"/>
    <w:rsid w:val="00791889"/>
    <w:rsid w:val="007919E4"/>
    <w:rsid w:val="007B487D"/>
    <w:rsid w:val="007B48B3"/>
    <w:rsid w:val="007B4A70"/>
    <w:rsid w:val="007B6885"/>
    <w:rsid w:val="007C19EE"/>
    <w:rsid w:val="007C6FA0"/>
    <w:rsid w:val="007D5FEA"/>
    <w:rsid w:val="007F6974"/>
    <w:rsid w:val="008218D6"/>
    <w:rsid w:val="008230FB"/>
    <w:rsid w:val="0082396B"/>
    <w:rsid w:val="00826702"/>
    <w:rsid w:val="008300E7"/>
    <w:rsid w:val="00830F1F"/>
    <w:rsid w:val="00837687"/>
    <w:rsid w:val="008517CD"/>
    <w:rsid w:val="0086346D"/>
    <w:rsid w:val="0087670B"/>
    <w:rsid w:val="008943A2"/>
    <w:rsid w:val="00894F5E"/>
    <w:rsid w:val="008A0E0B"/>
    <w:rsid w:val="008A5D6B"/>
    <w:rsid w:val="008B3717"/>
    <w:rsid w:val="008C22D9"/>
    <w:rsid w:val="008D4999"/>
    <w:rsid w:val="008E1508"/>
    <w:rsid w:val="008E3967"/>
    <w:rsid w:val="008E5D2B"/>
    <w:rsid w:val="00902F9F"/>
    <w:rsid w:val="00904489"/>
    <w:rsid w:val="0091106A"/>
    <w:rsid w:val="009142DF"/>
    <w:rsid w:val="0092673F"/>
    <w:rsid w:val="0093518C"/>
    <w:rsid w:val="0094280B"/>
    <w:rsid w:val="009510F8"/>
    <w:rsid w:val="00951161"/>
    <w:rsid w:val="00953E80"/>
    <w:rsid w:val="00955038"/>
    <w:rsid w:val="00966989"/>
    <w:rsid w:val="009746C6"/>
    <w:rsid w:val="009769D5"/>
    <w:rsid w:val="00980270"/>
    <w:rsid w:val="009934EA"/>
    <w:rsid w:val="00994CA3"/>
    <w:rsid w:val="009A4212"/>
    <w:rsid w:val="009A6247"/>
    <w:rsid w:val="009B03FD"/>
    <w:rsid w:val="009B18E8"/>
    <w:rsid w:val="009C19FC"/>
    <w:rsid w:val="009D5D7C"/>
    <w:rsid w:val="009D5EDD"/>
    <w:rsid w:val="009E2260"/>
    <w:rsid w:val="009E669C"/>
    <w:rsid w:val="00A07D2F"/>
    <w:rsid w:val="00A14CAD"/>
    <w:rsid w:val="00A17EE2"/>
    <w:rsid w:val="00A25871"/>
    <w:rsid w:val="00A26A87"/>
    <w:rsid w:val="00A26AFD"/>
    <w:rsid w:val="00A4053F"/>
    <w:rsid w:val="00A415A8"/>
    <w:rsid w:val="00A4354C"/>
    <w:rsid w:val="00A648A1"/>
    <w:rsid w:val="00A74CE3"/>
    <w:rsid w:val="00A81BEC"/>
    <w:rsid w:val="00A821F0"/>
    <w:rsid w:val="00A82FBB"/>
    <w:rsid w:val="00A9327A"/>
    <w:rsid w:val="00AA0329"/>
    <w:rsid w:val="00AA3A32"/>
    <w:rsid w:val="00AD1A64"/>
    <w:rsid w:val="00AD48B7"/>
    <w:rsid w:val="00AD5685"/>
    <w:rsid w:val="00AE7EA5"/>
    <w:rsid w:val="00AF520C"/>
    <w:rsid w:val="00B044ED"/>
    <w:rsid w:val="00B122FE"/>
    <w:rsid w:val="00B2167A"/>
    <w:rsid w:val="00B2551B"/>
    <w:rsid w:val="00B3362D"/>
    <w:rsid w:val="00B365A2"/>
    <w:rsid w:val="00B42819"/>
    <w:rsid w:val="00B45597"/>
    <w:rsid w:val="00B53147"/>
    <w:rsid w:val="00B5378A"/>
    <w:rsid w:val="00B56A3C"/>
    <w:rsid w:val="00B60D3F"/>
    <w:rsid w:val="00B807F1"/>
    <w:rsid w:val="00B8675F"/>
    <w:rsid w:val="00B92E93"/>
    <w:rsid w:val="00BA0107"/>
    <w:rsid w:val="00BA0C31"/>
    <w:rsid w:val="00BC15BB"/>
    <w:rsid w:val="00BC2E90"/>
    <w:rsid w:val="00BD0A87"/>
    <w:rsid w:val="00BD1A61"/>
    <w:rsid w:val="00BD2C4A"/>
    <w:rsid w:val="00BD633E"/>
    <w:rsid w:val="00BF093C"/>
    <w:rsid w:val="00C0122E"/>
    <w:rsid w:val="00C0788D"/>
    <w:rsid w:val="00C11924"/>
    <w:rsid w:val="00C24A40"/>
    <w:rsid w:val="00C334A1"/>
    <w:rsid w:val="00C3488D"/>
    <w:rsid w:val="00C40CB4"/>
    <w:rsid w:val="00C57F89"/>
    <w:rsid w:val="00C70147"/>
    <w:rsid w:val="00C92040"/>
    <w:rsid w:val="00C96197"/>
    <w:rsid w:val="00CA61B4"/>
    <w:rsid w:val="00CA6B76"/>
    <w:rsid w:val="00CB4B44"/>
    <w:rsid w:val="00CD2601"/>
    <w:rsid w:val="00CD3887"/>
    <w:rsid w:val="00CF1253"/>
    <w:rsid w:val="00D005DE"/>
    <w:rsid w:val="00D1278D"/>
    <w:rsid w:val="00D37917"/>
    <w:rsid w:val="00D56966"/>
    <w:rsid w:val="00D60736"/>
    <w:rsid w:val="00D61800"/>
    <w:rsid w:val="00D84654"/>
    <w:rsid w:val="00D94426"/>
    <w:rsid w:val="00DB546E"/>
    <w:rsid w:val="00DB5CC9"/>
    <w:rsid w:val="00DB6304"/>
    <w:rsid w:val="00DC7337"/>
    <w:rsid w:val="00DD2823"/>
    <w:rsid w:val="00DF13E1"/>
    <w:rsid w:val="00DF190A"/>
    <w:rsid w:val="00DF2630"/>
    <w:rsid w:val="00E00147"/>
    <w:rsid w:val="00E00FA5"/>
    <w:rsid w:val="00E06646"/>
    <w:rsid w:val="00E11F98"/>
    <w:rsid w:val="00E17F5E"/>
    <w:rsid w:val="00E27B19"/>
    <w:rsid w:val="00E540A4"/>
    <w:rsid w:val="00E6696A"/>
    <w:rsid w:val="00E669A9"/>
    <w:rsid w:val="00E775F6"/>
    <w:rsid w:val="00E824D8"/>
    <w:rsid w:val="00E839A3"/>
    <w:rsid w:val="00E85487"/>
    <w:rsid w:val="00EB250B"/>
    <w:rsid w:val="00EB7A9C"/>
    <w:rsid w:val="00EC26EA"/>
    <w:rsid w:val="00ED0748"/>
    <w:rsid w:val="00ED179E"/>
    <w:rsid w:val="00EE2005"/>
    <w:rsid w:val="00EF187F"/>
    <w:rsid w:val="00F05C14"/>
    <w:rsid w:val="00F249D9"/>
    <w:rsid w:val="00F30385"/>
    <w:rsid w:val="00F55419"/>
    <w:rsid w:val="00F56B8F"/>
    <w:rsid w:val="00F6039C"/>
    <w:rsid w:val="00F70855"/>
    <w:rsid w:val="00F71331"/>
    <w:rsid w:val="00F76AB9"/>
    <w:rsid w:val="00F8280D"/>
    <w:rsid w:val="00FA5D6E"/>
    <w:rsid w:val="00FA7521"/>
    <w:rsid w:val="00FB2465"/>
    <w:rsid w:val="00FE4C0C"/>
    <w:rsid w:val="00FE7686"/>
    <w:rsid w:val="00FF7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1D0E22"/>
  <w15:chartTrackingRefBased/>
  <w15:docId w15:val="{1C7368C6-6C36-479B-8B10-EE5F450E1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648A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648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0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Partnership of Southeast Missouri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Rozz Ridings</dc:creator>
  <cp:keywords/>
  <dc:description/>
  <cp:lastModifiedBy>Martha Sander</cp:lastModifiedBy>
  <cp:revision>4</cp:revision>
  <cp:lastPrinted>2024-03-27T16:45:00Z</cp:lastPrinted>
  <dcterms:created xsi:type="dcterms:W3CDTF">2025-03-26T03:48:00Z</dcterms:created>
  <dcterms:modified xsi:type="dcterms:W3CDTF">2025-03-26T05:14:00Z</dcterms:modified>
</cp:coreProperties>
</file>