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2ABC" w14:textId="77777777" w:rsidR="00CE6287" w:rsidRDefault="003A315C">
      <w:pPr>
        <w:pStyle w:val="Heading1"/>
      </w:pPr>
      <w:proofErr w:type="spellStart"/>
      <w:r>
        <w:t>CoC</w:t>
      </w:r>
      <w:proofErr w:type="spellEnd"/>
      <w:r>
        <w:t xml:space="preserve"> NOFO Timeline </w:t>
      </w:r>
      <w:r w:rsidR="00596D40">
        <w:t>2024</w:t>
      </w:r>
      <w:r>
        <w:t xml:space="preserve"> </w:t>
      </w:r>
    </w:p>
    <w:p w14:paraId="14A83302" w14:textId="275BE682" w:rsidR="00CE6287" w:rsidRDefault="003A315C">
      <w:pPr>
        <w:spacing w:after="0"/>
        <w:jc w:val="center"/>
        <w:rPr>
          <w:rFonts w:ascii="Verdana" w:eastAsia="Verdana" w:hAnsi="Verdana" w:cs="Verdana"/>
          <w:color w:val="26225B"/>
        </w:rPr>
      </w:pPr>
      <w:r>
        <w:rPr>
          <w:rFonts w:ascii="Verdana" w:eastAsia="Verdana" w:hAnsi="Verdana" w:cs="Verdana"/>
          <w:color w:val="26225B"/>
        </w:rPr>
        <w:t xml:space="preserve">Board approved </w:t>
      </w:r>
      <w:r w:rsidR="001942F4">
        <w:rPr>
          <w:rFonts w:ascii="Verdana" w:eastAsia="Verdana" w:hAnsi="Verdana" w:cs="Verdana"/>
          <w:color w:val="26225B"/>
        </w:rPr>
        <w:t>08/22/2024</w:t>
      </w:r>
    </w:p>
    <w:p w14:paraId="13B99CDC" w14:textId="77777777" w:rsidR="00CE6287" w:rsidRDefault="003A315C">
      <w:pPr>
        <w:spacing w:after="0"/>
        <w:jc w:val="center"/>
        <w:rPr>
          <w:rFonts w:ascii="Verdana" w:eastAsia="Verdana" w:hAnsi="Verdana" w:cs="Verdana"/>
          <w:i/>
          <w:color w:val="26225B"/>
        </w:rPr>
      </w:pPr>
      <w:r>
        <w:rPr>
          <w:rFonts w:ascii="Verdana" w:eastAsia="Verdana" w:hAnsi="Verdana" w:cs="Verdana"/>
          <w:i/>
          <w:color w:val="26225B"/>
        </w:rPr>
        <w:t xml:space="preserve">Review the table below for important dates for MO </w:t>
      </w:r>
      <w:proofErr w:type="spellStart"/>
      <w:r>
        <w:rPr>
          <w:rFonts w:ascii="Verdana" w:eastAsia="Verdana" w:hAnsi="Verdana" w:cs="Verdana"/>
          <w:i/>
          <w:color w:val="26225B"/>
        </w:rPr>
        <w:t>BoS</w:t>
      </w:r>
      <w:proofErr w:type="spellEnd"/>
      <w:r>
        <w:rPr>
          <w:rFonts w:ascii="Verdana" w:eastAsia="Verdana" w:hAnsi="Verdana" w:cs="Verdana"/>
          <w:i/>
          <w:color w:val="26225B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26225B"/>
        </w:rPr>
        <w:t>CoC</w:t>
      </w:r>
      <w:proofErr w:type="spellEnd"/>
      <w:r>
        <w:rPr>
          <w:rFonts w:ascii="Verdana" w:eastAsia="Verdana" w:hAnsi="Verdana" w:cs="Verdana"/>
          <w:i/>
          <w:color w:val="26225B"/>
        </w:rPr>
        <w:t xml:space="preserve"> NOFO Application submission. Items marked with an asterisk (*) are firm and unable to be moved, per NOFO requirements </w:t>
      </w:r>
    </w:p>
    <w:p w14:paraId="52C36230" w14:textId="77777777" w:rsidR="00CE6287" w:rsidRDefault="00CE6287">
      <w:pPr>
        <w:spacing w:after="0"/>
        <w:jc w:val="center"/>
        <w:rPr>
          <w:rFonts w:ascii="Verdana" w:eastAsia="Verdana" w:hAnsi="Verdana" w:cs="Verdana"/>
          <w:i/>
          <w:color w:val="26225B"/>
        </w:rPr>
      </w:pPr>
    </w:p>
    <w:p w14:paraId="2C9AA31B" w14:textId="77777777" w:rsidR="00CE6287" w:rsidRDefault="00CE6287">
      <w:pPr>
        <w:spacing w:after="0" w:line="240" w:lineRule="auto"/>
        <w:rPr>
          <w:rFonts w:ascii="Verdana" w:eastAsia="Verdana" w:hAnsi="Verdana" w:cs="Verdana"/>
          <w:color w:val="26225B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190"/>
        <w:gridCol w:w="2340"/>
        <w:gridCol w:w="2340"/>
      </w:tblGrid>
      <w:tr w:rsidR="00CE6287" w14:paraId="3C44BDCB" w14:textId="77777777">
        <w:trPr>
          <w:trHeight w:val="420"/>
        </w:trPr>
        <w:tc>
          <w:tcPr>
            <w:tcW w:w="9360" w:type="dxa"/>
            <w:gridSpan w:val="4"/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0A37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FFFFFF"/>
              </w:rPr>
              <w:t>CoC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</w:rPr>
              <w:t xml:space="preserve"> Internal Competition </w:t>
            </w:r>
          </w:p>
        </w:tc>
      </w:tr>
      <w:tr w:rsidR="00CE6287" w14:paraId="3D5CEE55" w14:textId="77777777">
        <w:tc>
          <w:tcPr>
            <w:tcW w:w="24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D81C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Item </w:t>
            </w:r>
          </w:p>
        </w:tc>
        <w:tc>
          <w:tcPr>
            <w:tcW w:w="21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68F5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Due Date</w:t>
            </w:r>
          </w:p>
        </w:tc>
        <w:tc>
          <w:tcPr>
            <w:tcW w:w="23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8772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Responsible Party </w:t>
            </w:r>
          </w:p>
        </w:tc>
        <w:tc>
          <w:tcPr>
            <w:tcW w:w="23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17C7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Location</w:t>
            </w:r>
          </w:p>
        </w:tc>
      </w:tr>
      <w:tr w:rsidR="00CE6287" w14:paraId="5C9C0573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FFD5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Open Internal </w:t>
            </w:r>
            <w:proofErr w:type="spellStart"/>
            <w:r>
              <w:rPr>
                <w:rFonts w:ascii="Verdana" w:eastAsia="Verdana" w:hAnsi="Verdana" w:cs="Verdana"/>
                <w:color w:val="26225B"/>
              </w:rPr>
              <w:t>CoC</w:t>
            </w:r>
            <w:proofErr w:type="spellEnd"/>
            <w:r>
              <w:rPr>
                <w:rFonts w:ascii="Verdana" w:eastAsia="Verdana" w:hAnsi="Verdana" w:cs="Verdana"/>
                <w:color w:val="26225B"/>
              </w:rPr>
              <w:t xml:space="preserve"> Competition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56C3" w14:textId="77777777" w:rsidR="00CE6287" w:rsidRDefault="0067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08.26.24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3C25" w14:textId="77777777" w:rsidR="00CE6287" w:rsidRDefault="0067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NOFO Workgroup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5852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Online via e-newsletter &amp; website posting </w:t>
            </w:r>
          </w:p>
        </w:tc>
      </w:tr>
      <w:tr w:rsidR="00CE6287" w14:paraId="305C68C0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E770" w14:textId="59BDAD19" w:rsidR="00CE6287" w:rsidRDefault="00CA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NOFO and Application Information Session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ABA7" w14:textId="77777777" w:rsidR="00CE6287" w:rsidRDefault="00883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08.29.24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D1BA" w14:textId="77777777" w:rsidR="00CE6287" w:rsidRDefault="00883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10am-12pm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3ED1" w14:textId="77777777" w:rsidR="001942F4" w:rsidRDefault="001942F4" w:rsidP="001942F4">
            <w:r>
              <w:rPr>
                <w:rFonts w:ascii="Verdana" w:eastAsia="Verdana" w:hAnsi="Verdana" w:cs="Verdana"/>
                <w:color w:val="26225B"/>
              </w:rPr>
              <w:t xml:space="preserve">Google Meets:  </w:t>
            </w:r>
            <w:hyperlink r:id="rId8" w:history="1">
              <w:r w:rsidRPr="00B92030">
                <w:rPr>
                  <w:rStyle w:val="Hyperlink"/>
                </w:rPr>
                <w:t>https://meet.google.com/axe-rqjd-hia</w:t>
              </w:r>
            </w:hyperlink>
            <w:r>
              <w:t xml:space="preserve">  </w:t>
            </w:r>
          </w:p>
          <w:p w14:paraId="3D8B9EEB" w14:textId="6D292D6D" w:rsidR="00CE6287" w:rsidRDefault="00CE6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bookmarkStart w:id="0" w:name="_GoBack"/>
            <w:bookmarkEnd w:id="0"/>
          </w:p>
        </w:tc>
      </w:tr>
      <w:tr w:rsidR="00CE6287" w14:paraId="322068ED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5D3F" w14:textId="1169F5D3" w:rsidR="00CE6287" w:rsidRDefault="00CA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Time period for applications to be completed in </w:t>
            </w:r>
            <w:proofErr w:type="spellStart"/>
            <w:r>
              <w:rPr>
                <w:rFonts w:ascii="Verdana" w:eastAsia="Verdana" w:hAnsi="Verdana" w:cs="Verdana"/>
                <w:color w:val="26225B"/>
              </w:rPr>
              <w:t>eSNAPS</w:t>
            </w:r>
            <w:proofErr w:type="spellEnd"/>
            <w:r>
              <w:rPr>
                <w:rFonts w:ascii="Verdana" w:eastAsia="Verdana" w:hAnsi="Verdana" w:cs="Verdana"/>
                <w:color w:val="26225B"/>
              </w:rPr>
              <w:t xml:space="preserve"> and </w:t>
            </w:r>
            <w:proofErr w:type="spellStart"/>
            <w:r>
              <w:rPr>
                <w:rFonts w:ascii="Verdana" w:eastAsia="Verdana" w:hAnsi="Verdana" w:cs="Verdana"/>
                <w:color w:val="26225B"/>
              </w:rPr>
              <w:t>CoC</w:t>
            </w:r>
            <w:proofErr w:type="spellEnd"/>
            <w:r>
              <w:rPr>
                <w:rFonts w:ascii="Verdana" w:eastAsia="Verdana" w:hAnsi="Verdana" w:cs="Verdana"/>
                <w:color w:val="26225B"/>
              </w:rPr>
              <w:t>-required application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2F5F" w14:textId="1C05ABA5" w:rsidR="00CE6287" w:rsidRDefault="00256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08.26</w:t>
            </w:r>
            <w:r w:rsidR="00CA50D8">
              <w:rPr>
                <w:rFonts w:ascii="Verdana" w:eastAsia="Verdana" w:hAnsi="Verdana" w:cs="Verdana"/>
                <w:color w:val="26225B"/>
              </w:rPr>
              <w:t xml:space="preserve">.24 through </w:t>
            </w:r>
            <w:r>
              <w:rPr>
                <w:rFonts w:ascii="Verdana" w:eastAsia="Verdana" w:hAnsi="Verdana" w:cs="Verdana"/>
                <w:color w:val="26225B"/>
              </w:rPr>
              <w:t>09.23</w:t>
            </w:r>
            <w:r w:rsidR="00672A51">
              <w:rPr>
                <w:rFonts w:ascii="Verdana" w:eastAsia="Verdana" w:hAnsi="Verdana" w:cs="Verdana"/>
                <w:color w:val="26225B"/>
              </w:rPr>
              <w:t>.24</w:t>
            </w:r>
            <w:r>
              <w:rPr>
                <w:rFonts w:ascii="Verdana" w:eastAsia="Verdana" w:hAnsi="Verdana" w:cs="Verdana"/>
                <w:color w:val="26225B"/>
              </w:rPr>
              <w:t xml:space="preserve"> </w:t>
            </w:r>
            <w:r w:rsidR="00CA50D8">
              <w:rPr>
                <w:rFonts w:ascii="Verdana" w:eastAsia="Verdana" w:hAnsi="Verdana" w:cs="Verdana"/>
                <w:color w:val="26225B"/>
              </w:rPr>
              <w:t xml:space="preserve">with both </w:t>
            </w:r>
            <w:r w:rsidR="0061671C">
              <w:rPr>
                <w:rFonts w:ascii="Verdana" w:eastAsia="Verdana" w:hAnsi="Verdana" w:cs="Verdana"/>
                <w:color w:val="26225B"/>
              </w:rPr>
              <w:t xml:space="preserve">applications due </w:t>
            </w:r>
            <w:r>
              <w:rPr>
                <w:rFonts w:ascii="Verdana" w:eastAsia="Verdana" w:hAnsi="Verdana" w:cs="Verdana"/>
                <w:color w:val="26225B"/>
              </w:rPr>
              <w:t xml:space="preserve">by </w:t>
            </w:r>
            <w:r w:rsidR="00CA50D8">
              <w:rPr>
                <w:rFonts w:ascii="Verdana" w:eastAsia="Verdana" w:hAnsi="Verdana" w:cs="Verdana"/>
                <w:color w:val="26225B"/>
              </w:rPr>
              <w:t>12:00 pm CST (Noon)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4885" w14:textId="711F0DE0" w:rsidR="00CE6287" w:rsidRDefault="00CA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Applicant Agencies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FDA4" w14:textId="22D508BD" w:rsidR="00CE6287" w:rsidRDefault="00CA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Applicant Agencies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</w:tr>
      <w:tr w:rsidR="00CE6287" w14:paraId="472717F5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189A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Rank and Review Committee Training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90E2" w14:textId="77777777" w:rsidR="00CE6287" w:rsidRDefault="00672A51" w:rsidP="0067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3</w:t>
            </w:r>
            <w:r w:rsidRPr="00672A51">
              <w:rPr>
                <w:rFonts w:ascii="Verdana" w:eastAsia="Verdana" w:hAnsi="Verdana" w:cs="Verdana"/>
                <w:color w:val="26225B"/>
                <w:vertAlign w:val="superscript"/>
              </w:rPr>
              <w:t>rd</w:t>
            </w:r>
            <w:r>
              <w:rPr>
                <w:rFonts w:ascii="Verdana" w:eastAsia="Verdana" w:hAnsi="Verdana" w:cs="Verdana"/>
                <w:color w:val="26225B"/>
              </w:rPr>
              <w:t xml:space="preserve"> week of September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(</w:t>
            </w:r>
            <w:r w:rsidR="00256554">
              <w:rPr>
                <w:rFonts w:ascii="Verdana" w:eastAsia="Verdana" w:hAnsi="Verdana" w:cs="Verdana"/>
                <w:color w:val="26225B"/>
              </w:rPr>
              <w:t>09.16-09.20</w:t>
            </w:r>
            <w:r>
              <w:rPr>
                <w:rFonts w:ascii="Verdana" w:eastAsia="Verdana" w:hAnsi="Verdana" w:cs="Verdana"/>
                <w:color w:val="26225B"/>
              </w:rPr>
              <w:t>.24</w:t>
            </w:r>
            <w:r w:rsidR="003A315C">
              <w:rPr>
                <w:rFonts w:ascii="Verdana" w:eastAsia="Verdana" w:hAnsi="Verdana" w:cs="Verdana"/>
                <w:color w:val="26225B"/>
              </w:rPr>
              <w:t>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E5C7" w14:textId="3D511E94" w:rsidR="00CE6287" w:rsidRDefault="00672A51" w:rsidP="0067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Rank and Review Subcommittee/NO</w:t>
            </w:r>
            <w:r w:rsidR="00CA50D8">
              <w:rPr>
                <w:rFonts w:ascii="Verdana" w:eastAsia="Verdana" w:hAnsi="Verdana" w:cs="Verdana"/>
                <w:color w:val="26225B"/>
              </w:rPr>
              <w:t>F</w:t>
            </w:r>
            <w:r>
              <w:rPr>
                <w:rFonts w:ascii="Verdana" w:eastAsia="Verdana" w:hAnsi="Verdana" w:cs="Verdana"/>
                <w:color w:val="26225B"/>
              </w:rPr>
              <w:t>O Coordinators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B531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Virtual via Google Meets </w:t>
            </w:r>
          </w:p>
        </w:tc>
      </w:tr>
      <w:tr w:rsidR="00CE6287" w14:paraId="4063946F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DA76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Rank</w:t>
            </w:r>
            <w:r w:rsidR="00736C7F">
              <w:rPr>
                <w:rFonts w:ascii="Verdana" w:eastAsia="Verdana" w:hAnsi="Verdana" w:cs="Verdana"/>
                <w:color w:val="26225B"/>
              </w:rPr>
              <w:t xml:space="preserve"> and Review Committee Follow Up (if needed)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AD25" w14:textId="77777777" w:rsidR="00CE6287" w:rsidRDefault="00736C7F" w:rsidP="00256554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09.</w:t>
            </w:r>
            <w:r w:rsidR="00256554">
              <w:rPr>
                <w:rFonts w:ascii="Verdana" w:eastAsia="Verdana" w:hAnsi="Verdana" w:cs="Verdana"/>
                <w:color w:val="26225B"/>
              </w:rPr>
              <w:t>23</w:t>
            </w:r>
            <w:r>
              <w:rPr>
                <w:rFonts w:ascii="Verdana" w:eastAsia="Verdana" w:hAnsi="Verdana" w:cs="Verdana"/>
                <w:color w:val="26225B"/>
              </w:rPr>
              <w:t>.24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3AD6" w14:textId="3D6BDF76" w:rsidR="00CE6287" w:rsidRDefault="003A315C" w:rsidP="00736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Rank and Review </w:t>
            </w:r>
            <w:r w:rsidR="00CA50D8">
              <w:rPr>
                <w:rFonts w:ascii="Verdana" w:eastAsia="Verdana" w:hAnsi="Verdana" w:cs="Verdana"/>
                <w:color w:val="26225B"/>
              </w:rPr>
              <w:t>Subc</w:t>
            </w:r>
            <w:r>
              <w:rPr>
                <w:rFonts w:ascii="Verdana" w:eastAsia="Verdana" w:hAnsi="Verdana" w:cs="Verdana"/>
                <w:color w:val="26225B"/>
              </w:rPr>
              <w:t>ommittee</w:t>
            </w:r>
            <w:r w:rsidR="00736C7F">
              <w:rPr>
                <w:rFonts w:ascii="Verdana" w:eastAsia="Verdana" w:hAnsi="Verdana" w:cs="Verdana"/>
                <w:color w:val="26225B"/>
              </w:rPr>
              <w:t>/ NOFO Coordinators</w:t>
            </w:r>
            <w:r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E7C7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Virtual via Google Meets </w:t>
            </w:r>
          </w:p>
        </w:tc>
      </w:tr>
      <w:tr w:rsidR="00CE6287" w14:paraId="49466ED9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45B0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Agency Applications </w:t>
            </w:r>
            <w:proofErr w:type="gramStart"/>
            <w:r>
              <w:rPr>
                <w:rFonts w:ascii="Verdana" w:eastAsia="Verdana" w:hAnsi="Verdana" w:cs="Verdana"/>
                <w:color w:val="26225B"/>
              </w:rPr>
              <w:t>are</w:t>
            </w:r>
            <w:proofErr w:type="gramEnd"/>
            <w:r>
              <w:rPr>
                <w:rFonts w:ascii="Verdana" w:eastAsia="Verdana" w:hAnsi="Verdana" w:cs="Verdana"/>
                <w:color w:val="26225B"/>
              </w:rPr>
              <w:t xml:space="preserve"> D</w:t>
            </w:r>
            <w:r w:rsidR="0061671C">
              <w:rPr>
                <w:rFonts w:ascii="Verdana" w:eastAsia="Verdana" w:hAnsi="Verdana" w:cs="Verdana"/>
                <w:color w:val="26225B"/>
              </w:rPr>
              <w:t xml:space="preserve">ue for Internal </w:t>
            </w:r>
            <w:proofErr w:type="spellStart"/>
            <w:r w:rsidR="0061671C">
              <w:rPr>
                <w:rFonts w:ascii="Verdana" w:eastAsia="Verdana" w:hAnsi="Verdana" w:cs="Verdana"/>
                <w:color w:val="26225B"/>
              </w:rPr>
              <w:t>CoC</w:t>
            </w:r>
            <w:proofErr w:type="spellEnd"/>
            <w:r w:rsidR="0061671C">
              <w:rPr>
                <w:rFonts w:ascii="Verdana" w:eastAsia="Verdana" w:hAnsi="Verdana" w:cs="Verdana"/>
                <w:color w:val="26225B"/>
              </w:rPr>
              <w:t xml:space="preserve"> Competition and </w:t>
            </w:r>
            <w:proofErr w:type="spellStart"/>
            <w:r w:rsidR="0061671C">
              <w:rPr>
                <w:rFonts w:ascii="Verdana" w:eastAsia="Verdana" w:hAnsi="Verdana" w:cs="Verdana"/>
                <w:color w:val="26225B"/>
              </w:rPr>
              <w:t>e</w:t>
            </w:r>
            <w:r w:rsidR="00CA50D8">
              <w:rPr>
                <w:rFonts w:ascii="Verdana" w:eastAsia="Verdana" w:hAnsi="Verdana" w:cs="Verdana"/>
                <w:color w:val="26225B"/>
              </w:rPr>
              <w:t>SNAPS</w:t>
            </w:r>
            <w:proofErr w:type="spellEnd"/>
            <w:r w:rsidR="0061671C">
              <w:rPr>
                <w:rFonts w:ascii="Verdana" w:eastAsia="Verdana" w:hAnsi="Verdana" w:cs="Verdana"/>
                <w:color w:val="26225B"/>
              </w:rPr>
              <w:t>*</w:t>
            </w:r>
            <w:r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  <w:p w14:paraId="5B5FF80E" w14:textId="77777777" w:rsidR="00CA50D8" w:rsidRDefault="00CA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</w:p>
          <w:p w14:paraId="474249AE" w14:textId="5E0ADC6F" w:rsidR="00CA50D8" w:rsidRDefault="00CA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6C81" w14:textId="29451E7E" w:rsidR="00CE6287" w:rsidRDefault="00256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09.23</w:t>
            </w:r>
            <w:r w:rsidR="00672A51">
              <w:rPr>
                <w:rFonts w:ascii="Verdana" w:eastAsia="Verdana" w:hAnsi="Verdana" w:cs="Verdana"/>
                <w:color w:val="26225B"/>
              </w:rPr>
              <w:t>.24</w:t>
            </w:r>
            <w:r w:rsidR="003A315C">
              <w:rPr>
                <w:rFonts w:ascii="Verdana" w:eastAsia="Verdana" w:hAnsi="Verdana" w:cs="Verdana"/>
                <w:color w:val="26225B"/>
              </w:rPr>
              <w:t>*</w:t>
            </w:r>
            <w:r w:rsidR="0061671C">
              <w:rPr>
                <w:rFonts w:ascii="Verdana" w:eastAsia="Verdana" w:hAnsi="Verdana" w:cs="Verdana"/>
                <w:color w:val="26225B"/>
              </w:rPr>
              <w:t xml:space="preserve"> </w:t>
            </w:r>
            <w:r w:rsidR="00CA50D8">
              <w:rPr>
                <w:rFonts w:ascii="Verdana" w:eastAsia="Verdana" w:hAnsi="Verdana" w:cs="Verdana"/>
                <w:color w:val="26225B"/>
              </w:rPr>
              <w:t xml:space="preserve">Both </w:t>
            </w:r>
            <w:r w:rsidR="0061671C">
              <w:rPr>
                <w:rFonts w:ascii="Verdana" w:eastAsia="Verdana" w:hAnsi="Verdana" w:cs="Verdana"/>
                <w:color w:val="26225B"/>
              </w:rPr>
              <w:t xml:space="preserve">applications due by </w:t>
            </w:r>
            <w:r w:rsidR="00CA50D8">
              <w:rPr>
                <w:rFonts w:ascii="Verdana" w:eastAsia="Verdana" w:hAnsi="Verdana" w:cs="Verdana"/>
                <w:color w:val="26225B"/>
              </w:rPr>
              <w:t>12:00 pm CST (Noon)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77F8" w14:textId="77777777" w:rsidR="00CE6287" w:rsidRDefault="0061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Applicant Agencies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CE04" w14:textId="7AEE8F33" w:rsidR="00CE6287" w:rsidRDefault="0061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Please submit </w:t>
            </w:r>
            <w:proofErr w:type="spellStart"/>
            <w:r w:rsidR="00CA50D8">
              <w:rPr>
                <w:rFonts w:ascii="Verdana" w:eastAsia="Verdana" w:hAnsi="Verdana" w:cs="Verdana"/>
                <w:color w:val="26225B"/>
              </w:rPr>
              <w:t>CoC</w:t>
            </w:r>
            <w:proofErr w:type="spellEnd"/>
            <w:r w:rsidR="00CA50D8">
              <w:rPr>
                <w:rFonts w:ascii="Verdana" w:eastAsia="Verdana" w:hAnsi="Verdana" w:cs="Verdana"/>
                <w:color w:val="26225B"/>
              </w:rPr>
              <w:t>-required</w:t>
            </w:r>
            <w:r>
              <w:rPr>
                <w:rFonts w:ascii="Verdana" w:eastAsia="Verdana" w:hAnsi="Verdana" w:cs="Verdana"/>
                <w:color w:val="26225B"/>
              </w:rPr>
              <w:t xml:space="preserve"> Application and PDF export of </w:t>
            </w:r>
            <w:r w:rsidR="00CA50D8">
              <w:rPr>
                <w:rFonts w:ascii="Verdana" w:eastAsia="Verdana" w:hAnsi="Verdana" w:cs="Verdana"/>
                <w:color w:val="26225B"/>
              </w:rPr>
              <w:t xml:space="preserve">completed </w:t>
            </w:r>
            <w:proofErr w:type="spellStart"/>
            <w:r>
              <w:rPr>
                <w:rFonts w:ascii="Verdana" w:eastAsia="Verdana" w:hAnsi="Verdana" w:cs="Verdana"/>
                <w:color w:val="26225B"/>
              </w:rPr>
              <w:t>e</w:t>
            </w:r>
            <w:r w:rsidR="00CA50D8">
              <w:rPr>
                <w:rFonts w:ascii="Verdana" w:eastAsia="Verdana" w:hAnsi="Verdana" w:cs="Verdana"/>
                <w:color w:val="26225B"/>
              </w:rPr>
              <w:t>SNAPS</w:t>
            </w:r>
            <w:proofErr w:type="spellEnd"/>
            <w:r>
              <w:rPr>
                <w:rFonts w:ascii="Verdana" w:eastAsia="Verdana" w:hAnsi="Verdana" w:cs="Verdana"/>
                <w:color w:val="26225B"/>
              </w:rPr>
              <w:t xml:space="preserve"> application via email to </w:t>
            </w:r>
            <w:hyperlink r:id="rId9" w:history="1">
              <w:r w:rsidR="00CA50D8" w:rsidRPr="009E177D">
                <w:rPr>
                  <w:rStyle w:val="Hyperlink"/>
                  <w:rFonts w:ascii="Verdana" w:eastAsia="Verdana" w:hAnsi="Verdana" w:cs="Verdana"/>
                </w:rPr>
                <w:t>moboscoc@gmail.com</w:t>
              </w:r>
            </w:hyperlink>
          </w:p>
          <w:p w14:paraId="18CFC240" w14:textId="77777777" w:rsidR="00CA50D8" w:rsidRDefault="00CA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</w:p>
          <w:p w14:paraId="5100AB2A" w14:textId="77777777" w:rsidR="00CA50D8" w:rsidRDefault="00CA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**Do NOT press Submit in </w:t>
            </w:r>
            <w:proofErr w:type="spellStart"/>
            <w:r>
              <w:rPr>
                <w:rFonts w:ascii="Verdana" w:eastAsia="Verdana" w:hAnsi="Verdana" w:cs="Verdana"/>
                <w:color w:val="26225B"/>
              </w:rPr>
              <w:t>eSNAPS</w:t>
            </w:r>
            <w:proofErr w:type="spellEnd"/>
          </w:p>
          <w:p w14:paraId="7A13162B" w14:textId="7E5355AD" w:rsidR="006E5C23" w:rsidRDefault="006E5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</w:p>
        </w:tc>
      </w:tr>
      <w:tr w:rsidR="00CE6287" w14:paraId="1BED27A9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6528" w14:textId="09D74873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lastRenderedPageBreak/>
              <w:t xml:space="preserve">Rank and Review </w:t>
            </w:r>
            <w:r w:rsidR="00CA50D8">
              <w:rPr>
                <w:rFonts w:ascii="Verdana" w:eastAsia="Verdana" w:hAnsi="Verdana" w:cs="Verdana"/>
                <w:color w:val="26225B"/>
              </w:rPr>
              <w:t>Subc</w:t>
            </w:r>
            <w:r>
              <w:rPr>
                <w:rFonts w:ascii="Verdana" w:eastAsia="Verdana" w:hAnsi="Verdana" w:cs="Verdana"/>
                <w:color w:val="26225B"/>
              </w:rPr>
              <w:t xml:space="preserve">ommittee Meeting and Review Process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7FB4" w14:textId="77777777" w:rsidR="00CE6287" w:rsidRDefault="00736C7F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</w:t>
            </w:r>
            <w:r w:rsidRPr="00736C7F">
              <w:rPr>
                <w:rFonts w:ascii="Verdana" w:eastAsia="Verdana" w:hAnsi="Verdana" w:cs="Verdana"/>
                <w:color w:val="26225B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color w:val="26225B"/>
              </w:rPr>
              <w:t xml:space="preserve"> week of October</w:t>
            </w:r>
          </w:p>
          <w:p w14:paraId="0C8003DF" w14:textId="6232D50E" w:rsidR="00CE6287" w:rsidRDefault="00256554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09.23</w:t>
            </w:r>
            <w:r w:rsidR="00CA50D8">
              <w:rPr>
                <w:rFonts w:ascii="Verdana" w:eastAsia="Verdana" w:hAnsi="Verdana" w:cs="Verdana"/>
                <w:color w:val="26225B"/>
              </w:rPr>
              <w:t xml:space="preserve">.24 through </w:t>
            </w:r>
            <w:r w:rsidR="00736C7F">
              <w:rPr>
                <w:rFonts w:ascii="Verdana" w:eastAsia="Verdana" w:hAnsi="Verdana" w:cs="Verdana"/>
                <w:color w:val="26225B"/>
              </w:rPr>
              <w:t>10.3.24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2F92" w14:textId="31E589FB" w:rsidR="00CE6287" w:rsidRDefault="003A315C" w:rsidP="00736C7F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Rank and Review </w:t>
            </w:r>
            <w:r w:rsidR="006E5C23">
              <w:rPr>
                <w:rFonts w:ascii="Verdana" w:eastAsia="Verdana" w:hAnsi="Verdana" w:cs="Verdana"/>
                <w:color w:val="26225B"/>
              </w:rPr>
              <w:t>Subc</w:t>
            </w:r>
            <w:r>
              <w:rPr>
                <w:rFonts w:ascii="Verdana" w:eastAsia="Verdana" w:hAnsi="Verdana" w:cs="Verdana"/>
                <w:color w:val="26225B"/>
              </w:rPr>
              <w:t>ommittee/</w:t>
            </w:r>
            <w:r w:rsidR="00736C7F">
              <w:rPr>
                <w:rFonts w:ascii="Verdana" w:eastAsia="Verdana" w:hAnsi="Verdana" w:cs="Verdana"/>
                <w:color w:val="26225B"/>
              </w:rPr>
              <w:t>NOFO Coordinators</w:t>
            </w:r>
            <w:r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B84C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Virtual via Google Meets </w:t>
            </w:r>
          </w:p>
        </w:tc>
      </w:tr>
      <w:tr w:rsidR="00CE6287" w14:paraId="53D4C6BC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2F05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Distribution of Preliminary Priority List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CE99" w14:textId="77777777" w:rsidR="00CE6287" w:rsidRDefault="00736C7F" w:rsidP="00A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10.04.24</w:t>
            </w:r>
            <w:r w:rsidR="00256554">
              <w:rPr>
                <w:rFonts w:ascii="Verdana" w:eastAsia="Verdana" w:hAnsi="Verdana" w:cs="Verdana"/>
                <w:color w:val="26225B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A01E" w14:textId="77777777" w:rsidR="00CE6287" w:rsidRDefault="00736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NOFO Coordinators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8540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Notification of Board and Applicants via email </w:t>
            </w:r>
          </w:p>
        </w:tc>
      </w:tr>
      <w:tr w:rsidR="00CE6287" w14:paraId="0342BC80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F603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Project Appeals Due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9128" w14:textId="77777777" w:rsidR="00CE6287" w:rsidRDefault="00736C7F" w:rsidP="00A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10.07.</w:t>
            </w:r>
            <w:r w:rsidR="00A84189">
              <w:rPr>
                <w:rFonts w:ascii="Verdana" w:eastAsia="Verdana" w:hAnsi="Verdana" w:cs="Verdana"/>
                <w:color w:val="26225B"/>
              </w:rPr>
              <w:t>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6AA0" w14:textId="21B35CD3" w:rsidR="00CE6287" w:rsidRDefault="00736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Rank and Review Subcommittee/NOFO Coordinator</w:t>
            </w:r>
            <w:r w:rsidR="006E5C23">
              <w:rPr>
                <w:rFonts w:ascii="Verdana" w:eastAsia="Verdana" w:hAnsi="Verdana" w:cs="Verdana"/>
                <w:color w:val="26225B"/>
              </w:rPr>
              <w:t>s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2D5A" w14:textId="77777777" w:rsidR="00CE6287" w:rsidRDefault="00182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hyperlink r:id="rId10" w:history="1">
              <w:r w:rsidR="00736C7F" w:rsidRPr="008D6497">
                <w:rPr>
                  <w:rStyle w:val="Hyperlink"/>
                  <w:rFonts w:ascii="Verdana" w:eastAsia="Verdana" w:hAnsi="Verdana" w:cs="Verdana"/>
                </w:rPr>
                <w:t>moboscoc@gmail.com/</w:t>
              </w:r>
            </w:hyperlink>
            <w:r w:rsidR="00736C7F">
              <w:rPr>
                <w:rFonts w:ascii="Verdana" w:eastAsia="Verdana" w:hAnsi="Verdana" w:cs="Verdana"/>
                <w:color w:val="26225B"/>
              </w:rPr>
              <w:t xml:space="preserve"> Rank and Review Subcommittee chair</w:t>
            </w:r>
          </w:p>
        </w:tc>
      </w:tr>
      <w:tr w:rsidR="00CE6287" w14:paraId="1EAB4616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3612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Appeal Panel Reviews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1387" w14:textId="77777777" w:rsidR="00CE6287" w:rsidRDefault="00D73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10.08.24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FB5B" w14:textId="1A6B052B" w:rsidR="00CE6287" w:rsidRDefault="003A315C" w:rsidP="00736C7F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Rank and Review </w:t>
            </w:r>
            <w:r w:rsidR="006E5C23">
              <w:rPr>
                <w:rFonts w:ascii="Verdana" w:eastAsia="Verdana" w:hAnsi="Verdana" w:cs="Verdana"/>
                <w:color w:val="26225B"/>
              </w:rPr>
              <w:t>Subc</w:t>
            </w:r>
            <w:r>
              <w:rPr>
                <w:rFonts w:ascii="Verdana" w:eastAsia="Verdana" w:hAnsi="Verdana" w:cs="Verdana"/>
                <w:color w:val="26225B"/>
              </w:rPr>
              <w:t>ommittee/</w:t>
            </w:r>
            <w:r w:rsidR="00736C7F">
              <w:rPr>
                <w:rFonts w:ascii="Verdana" w:eastAsia="Verdana" w:hAnsi="Verdana" w:cs="Verdana"/>
                <w:color w:val="26225B"/>
              </w:rPr>
              <w:t>NOFO Coordinators</w:t>
            </w:r>
            <w:r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BFAE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Notify Applicants via email </w:t>
            </w:r>
          </w:p>
        </w:tc>
      </w:tr>
      <w:tr w:rsidR="00CE6287" w14:paraId="2973DA7C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8599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proofErr w:type="spellStart"/>
            <w:r>
              <w:rPr>
                <w:rFonts w:ascii="Verdana" w:eastAsia="Verdana" w:hAnsi="Verdana" w:cs="Verdana"/>
                <w:color w:val="26225B"/>
              </w:rPr>
              <w:t>CoC</w:t>
            </w:r>
            <w:proofErr w:type="spellEnd"/>
            <w:r>
              <w:rPr>
                <w:rFonts w:ascii="Verdana" w:eastAsia="Verdana" w:hAnsi="Verdana" w:cs="Verdana"/>
                <w:color w:val="26225B"/>
              </w:rPr>
              <w:t xml:space="preserve"> Board Approval of Priority List*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FCA0" w14:textId="77777777" w:rsidR="00CE6287" w:rsidRDefault="00736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10.10.24* (if no appeals to Board)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48E3" w14:textId="77777777" w:rsidR="00CE6287" w:rsidRDefault="00736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proofErr w:type="spellStart"/>
            <w:r>
              <w:rPr>
                <w:rFonts w:ascii="Verdana" w:eastAsia="Verdana" w:hAnsi="Verdana" w:cs="Verdana"/>
                <w:color w:val="26225B"/>
              </w:rPr>
              <w:t>CoC</w:t>
            </w:r>
            <w:proofErr w:type="spellEnd"/>
            <w:r>
              <w:rPr>
                <w:rFonts w:ascii="Verdana" w:eastAsia="Verdana" w:hAnsi="Verdana" w:cs="Verdana"/>
                <w:color w:val="26225B"/>
              </w:rPr>
              <w:t xml:space="preserve"> Board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003C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Virtual via Google Meets </w:t>
            </w:r>
          </w:p>
        </w:tc>
      </w:tr>
      <w:tr w:rsidR="00CE6287" w14:paraId="02EE395C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94F9" w14:textId="77777777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Distribution of Final Priority List*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EAB3" w14:textId="77777777" w:rsidR="00CE6287" w:rsidRDefault="00736C7F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10.11.24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B17E" w14:textId="77777777" w:rsidR="00CE6287" w:rsidRDefault="00736C7F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NOFO Coordinators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E7CC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Online, via website, e-newsletter &amp; direct email to applicants </w:t>
            </w:r>
          </w:p>
        </w:tc>
      </w:tr>
      <w:tr w:rsidR="00CE6287" w14:paraId="55C87D6D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240A" w14:textId="250E0DBA" w:rsidR="00CE6287" w:rsidRDefault="0061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R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eview of Agency Applications into </w:t>
            </w:r>
            <w:proofErr w:type="spellStart"/>
            <w:r w:rsidR="003A315C">
              <w:rPr>
                <w:rFonts w:ascii="Verdana" w:eastAsia="Verdana" w:hAnsi="Verdana" w:cs="Verdana"/>
                <w:i/>
                <w:color w:val="26225B"/>
              </w:rPr>
              <w:t>e</w:t>
            </w:r>
            <w:r w:rsidR="006E5C23">
              <w:rPr>
                <w:rFonts w:ascii="Verdana" w:eastAsia="Verdana" w:hAnsi="Verdana" w:cs="Verdana"/>
                <w:i/>
                <w:color w:val="26225B"/>
              </w:rPr>
              <w:t>SNAPS</w:t>
            </w:r>
            <w:proofErr w:type="spellEnd"/>
            <w:r w:rsidR="003A315C">
              <w:rPr>
                <w:rFonts w:ascii="Verdana" w:eastAsia="Verdana" w:hAnsi="Verdana" w:cs="Verdana"/>
                <w:i/>
                <w:color w:val="26225B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4E28" w14:textId="77777777" w:rsidR="00CE6287" w:rsidRDefault="00736C7F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TBD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19AE" w14:textId="77777777" w:rsidR="00CE6287" w:rsidRDefault="00736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TBD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0BE7" w14:textId="43BCCADD" w:rsidR="00CE6287" w:rsidRDefault="003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i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Online, </w:t>
            </w:r>
            <w:proofErr w:type="spellStart"/>
            <w:r>
              <w:rPr>
                <w:rFonts w:ascii="Verdana" w:eastAsia="Verdana" w:hAnsi="Verdana" w:cs="Verdana"/>
                <w:i/>
                <w:color w:val="26225B"/>
              </w:rPr>
              <w:t>e</w:t>
            </w:r>
            <w:r w:rsidR="006E5C23">
              <w:rPr>
                <w:rFonts w:ascii="Verdana" w:eastAsia="Verdana" w:hAnsi="Verdana" w:cs="Verdana"/>
                <w:i/>
                <w:color w:val="26225B"/>
              </w:rPr>
              <w:t>SNAPS</w:t>
            </w:r>
            <w:proofErr w:type="spellEnd"/>
            <w:r>
              <w:rPr>
                <w:rFonts w:ascii="Verdana" w:eastAsia="Verdana" w:hAnsi="Verdana" w:cs="Verdana"/>
                <w:i/>
                <w:color w:val="26225B"/>
              </w:rPr>
              <w:t xml:space="preserve"> </w:t>
            </w:r>
          </w:p>
        </w:tc>
      </w:tr>
    </w:tbl>
    <w:p w14:paraId="078096A4" w14:textId="77777777" w:rsidR="00CE6287" w:rsidRDefault="00CE6287">
      <w:pPr>
        <w:spacing w:after="0" w:line="240" w:lineRule="auto"/>
        <w:ind w:left="720"/>
        <w:rPr>
          <w:rFonts w:ascii="Verdana" w:eastAsia="Verdana" w:hAnsi="Verdana" w:cs="Verdana"/>
          <w:color w:val="26225B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CE6287" w14:paraId="3F4CFF70" w14:textId="77777777">
        <w:trPr>
          <w:trHeight w:val="420"/>
        </w:trPr>
        <w:tc>
          <w:tcPr>
            <w:tcW w:w="9360" w:type="dxa"/>
            <w:gridSpan w:val="4"/>
            <w:shd w:val="clear" w:color="auto" w:fill="E1457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D576" w14:textId="77777777" w:rsidR="00CE6287" w:rsidRDefault="003A315C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FFFFFF"/>
              </w:rPr>
              <w:t>CoC</w:t>
            </w:r>
            <w:proofErr w:type="spellEnd"/>
            <w:r>
              <w:rPr>
                <w:rFonts w:ascii="Verdana" w:eastAsia="Verdana" w:hAnsi="Verdana" w:cs="Verdana"/>
                <w:b/>
                <w:color w:val="FFFFFF"/>
              </w:rPr>
              <w:t xml:space="preserve"> Application </w:t>
            </w:r>
          </w:p>
        </w:tc>
      </w:tr>
      <w:tr w:rsidR="00CE6287" w14:paraId="4BAFDFF5" w14:textId="77777777">
        <w:tc>
          <w:tcPr>
            <w:tcW w:w="23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3100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Item </w:t>
            </w:r>
          </w:p>
        </w:tc>
        <w:tc>
          <w:tcPr>
            <w:tcW w:w="23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8127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Date Due </w:t>
            </w:r>
          </w:p>
        </w:tc>
        <w:tc>
          <w:tcPr>
            <w:tcW w:w="23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78D3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Responsible Parties</w:t>
            </w:r>
          </w:p>
        </w:tc>
        <w:tc>
          <w:tcPr>
            <w:tcW w:w="23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37AE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Location</w:t>
            </w:r>
          </w:p>
        </w:tc>
      </w:tr>
      <w:tr w:rsidR="00CE6287" w14:paraId="18511B26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A5D" w14:textId="77777777" w:rsidR="00CE6287" w:rsidRDefault="001F7D1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NOFO Coordinators</w:t>
            </w:r>
            <w:r w:rsidR="003A315C">
              <w:rPr>
                <w:rFonts w:ascii="Verdana" w:eastAsia="Verdana" w:hAnsi="Verdana" w:cs="Verdana"/>
                <w:color w:val="26225B"/>
              </w:rPr>
              <w:t xml:space="preserve"> Provides NOFO Draft to Board for Approval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ABE3" w14:textId="3CBF59AD" w:rsidR="00CE6287" w:rsidRDefault="00D73FDF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10.18</w:t>
            </w:r>
            <w:r w:rsidR="006E5C23">
              <w:rPr>
                <w:rFonts w:ascii="Verdana" w:eastAsia="Verdana" w:hAnsi="Verdana" w:cs="Verdana"/>
                <w:color w:val="26225B"/>
              </w:rPr>
              <w:t>.</w:t>
            </w:r>
            <w:r>
              <w:rPr>
                <w:rFonts w:ascii="Verdana" w:eastAsia="Verdana" w:hAnsi="Verdana" w:cs="Verdana"/>
                <w:color w:val="26225B"/>
              </w:rPr>
              <w:t>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15F5" w14:textId="77777777" w:rsidR="00CE6287" w:rsidRDefault="001F7D1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NOFO Coordinators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2076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Email or Special Meeting </w:t>
            </w:r>
          </w:p>
        </w:tc>
      </w:tr>
      <w:tr w:rsidR="00CE6287" w14:paraId="6A1C42A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08D6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proofErr w:type="spellStart"/>
            <w:r>
              <w:rPr>
                <w:rFonts w:ascii="Verdana" w:eastAsia="Verdana" w:hAnsi="Verdana" w:cs="Verdana"/>
                <w:color w:val="26225B"/>
              </w:rPr>
              <w:t>CoC</w:t>
            </w:r>
            <w:proofErr w:type="spellEnd"/>
            <w:r>
              <w:rPr>
                <w:rFonts w:ascii="Verdana" w:eastAsia="Verdana" w:hAnsi="Verdana" w:cs="Verdana"/>
                <w:color w:val="26225B"/>
              </w:rPr>
              <w:t xml:space="preserve"> Consolidated Application Posted on Website </w:t>
            </w:r>
          </w:p>
          <w:p w14:paraId="7A8B30D5" w14:textId="77777777" w:rsidR="00125181" w:rsidRDefault="00125181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45C7" w14:textId="77777777" w:rsidR="00CE6287" w:rsidRDefault="001F7D1E" w:rsidP="00A84189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lastRenderedPageBreak/>
              <w:t>10.</w:t>
            </w:r>
            <w:r w:rsidR="00A84189">
              <w:rPr>
                <w:rFonts w:ascii="Verdana" w:eastAsia="Verdana" w:hAnsi="Verdana" w:cs="Verdana"/>
                <w:color w:val="26225B"/>
              </w:rPr>
              <w:t>24</w:t>
            </w:r>
            <w:r>
              <w:rPr>
                <w:rFonts w:ascii="Verdana" w:eastAsia="Verdana" w:hAnsi="Verdana" w:cs="Verdana"/>
                <w:color w:val="26225B"/>
              </w:rPr>
              <w:t>.24</w:t>
            </w:r>
            <w:r w:rsidR="003A315C">
              <w:rPr>
                <w:rFonts w:ascii="Verdana" w:eastAsia="Verdana" w:hAnsi="Verdana" w:cs="Verdana"/>
                <w:color w:val="26225B"/>
              </w:rPr>
              <w:t>*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BA6F" w14:textId="77777777" w:rsidR="00CE6287" w:rsidRDefault="001F7D1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NOFO Coordinators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17AE" w14:textId="77777777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Online, moboscoc.org/</w:t>
            </w:r>
            <w:proofErr w:type="spellStart"/>
            <w:r>
              <w:rPr>
                <w:rFonts w:ascii="Verdana" w:eastAsia="Verdana" w:hAnsi="Verdana" w:cs="Verdana"/>
                <w:color w:val="26225B"/>
              </w:rPr>
              <w:t>nofo</w:t>
            </w:r>
            <w:proofErr w:type="spellEnd"/>
          </w:p>
        </w:tc>
      </w:tr>
      <w:tr w:rsidR="00CE6287" w14:paraId="478763C7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F5B4" w14:textId="61778BEC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lastRenderedPageBreak/>
              <w:t xml:space="preserve">Final HUD Project Applications submitted to HUD via </w:t>
            </w:r>
            <w:proofErr w:type="spellStart"/>
            <w:r>
              <w:rPr>
                <w:rFonts w:ascii="Verdana" w:eastAsia="Verdana" w:hAnsi="Verdana" w:cs="Verdana"/>
                <w:i/>
                <w:color w:val="26225B"/>
              </w:rPr>
              <w:t>e</w:t>
            </w:r>
            <w:r w:rsidR="006E5C23">
              <w:rPr>
                <w:rFonts w:ascii="Verdana" w:eastAsia="Verdana" w:hAnsi="Verdana" w:cs="Verdana"/>
                <w:i/>
                <w:color w:val="26225B"/>
              </w:rPr>
              <w:t>SNAPS</w:t>
            </w:r>
            <w:proofErr w:type="spellEnd"/>
            <w:r>
              <w:rPr>
                <w:rFonts w:ascii="Verdana" w:eastAsia="Verdana" w:hAnsi="Verdana" w:cs="Verdana"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EFF5" w14:textId="77777777" w:rsidR="00CE6287" w:rsidRDefault="001F7D1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10.28.24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3D42" w14:textId="77777777" w:rsidR="00CE6287" w:rsidRDefault="00883F36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Collaborative </w:t>
            </w:r>
            <w:r w:rsidR="00A84189">
              <w:rPr>
                <w:rFonts w:ascii="Verdana" w:eastAsia="Verdana" w:hAnsi="Verdana" w:cs="Verdana"/>
                <w:color w:val="26225B"/>
              </w:rPr>
              <w:t>A</w:t>
            </w:r>
            <w:r>
              <w:rPr>
                <w:rFonts w:ascii="Verdana" w:eastAsia="Verdana" w:hAnsi="Verdana" w:cs="Verdana"/>
                <w:color w:val="26225B"/>
              </w:rPr>
              <w:t>pplicant of Record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C9BF" w14:textId="3DE8D3F4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i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Online, </w:t>
            </w:r>
            <w:proofErr w:type="spellStart"/>
            <w:r>
              <w:rPr>
                <w:rFonts w:ascii="Verdana" w:eastAsia="Verdana" w:hAnsi="Verdana" w:cs="Verdana"/>
                <w:i/>
                <w:color w:val="26225B"/>
              </w:rPr>
              <w:t>e</w:t>
            </w:r>
            <w:r w:rsidR="006E5C23">
              <w:rPr>
                <w:rFonts w:ascii="Verdana" w:eastAsia="Verdana" w:hAnsi="Verdana" w:cs="Verdana"/>
                <w:i/>
                <w:color w:val="26225B"/>
              </w:rPr>
              <w:t>SNAPS</w:t>
            </w:r>
            <w:proofErr w:type="spellEnd"/>
            <w:r>
              <w:rPr>
                <w:rFonts w:ascii="Verdana" w:eastAsia="Verdana" w:hAnsi="Verdana" w:cs="Verdana"/>
                <w:i/>
                <w:color w:val="26225B"/>
              </w:rPr>
              <w:t xml:space="preserve"> </w:t>
            </w:r>
          </w:p>
        </w:tc>
      </w:tr>
      <w:tr w:rsidR="00CE6287" w14:paraId="46E826B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9665" w14:textId="2F951341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i/>
                <w:color w:val="26225B"/>
              </w:rPr>
            </w:pPr>
            <w:proofErr w:type="spellStart"/>
            <w:r>
              <w:rPr>
                <w:rFonts w:ascii="Verdana" w:eastAsia="Verdana" w:hAnsi="Verdana" w:cs="Verdana"/>
                <w:color w:val="26225B"/>
              </w:rPr>
              <w:t>CoC</w:t>
            </w:r>
            <w:proofErr w:type="spellEnd"/>
            <w:r>
              <w:rPr>
                <w:rFonts w:ascii="Verdana" w:eastAsia="Verdana" w:hAnsi="Verdana" w:cs="Verdana"/>
                <w:color w:val="26225B"/>
              </w:rPr>
              <w:t xml:space="preserve"> Application submitted to HUD via </w:t>
            </w:r>
            <w:proofErr w:type="spellStart"/>
            <w:r>
              <w:rPr>
                <w:rFonts w:ascii="Verdana" w:eastAsia="Verdana" w:hAnsi="Verdana" w:cs="Verdana"/>
                <w:i/>
                <w:color w:val="26225B"/>
              </w:rPr>
              <w:t>e</w:t>
            </w:r>
            <w:r w:rsidR="006E5C23">
              <w:rPr>
                <w:rFonts w:ascii="Verdana" w:eastAsia="Verdana" w:hAnsi="Verdana" w:cs="Verdana"/>
                <w:i/>
                <w:color w:val="26225B"/>
              </w:rPr>
              <w:t>SNAPS</w:t>
            </w:r>
            <w:proofErr w:type="spellEnd"/>
            <w:r>
              <w:rPr>
                <w:rFonts w:ascii="Verdana" w:eastAsia="Verdana" w:hAnsi="Verdana" w:cs="Verdana"/>
                <w:i/>
                <w:color w:val="26225B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7702" w14:textId="77777777" w:rsidR="00CE6287" w:rsidRDefault="001F7D1E">
            <w:pPr>
              <w:widowControl w:val="0"/>
              <w:spacing w:after="0" w:line="240" w:lineRule="auto"/>
              <w:rPr>
                <w:rFonts w:ascii="Verdana" w:eastAsia="Verdana" w:hAnsi="Verdana" w:cs="Verdana"/>
                <w:i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>10.28.24</w:t>
            </w:r>
            <w:r w:rsidR="003A315C">
              <w:rPr>
                <w:rFonts w:ascii="Verdana" w:eastAsia="Verdana" w:hAnsi="Verdana" w:cs="Verdana"/>
                <w:color w:val="26225B"/>
              </w:rPr>
              <w:t>*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6B28" w14:textId="77777777" w:rsidR="00CE6287" w:rsidRDefault="00883F36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Collaborative </w:t>
            </w:r>
            <w:r w:rsidR="00A84189">
              <w:rPr>
                <w:rFonts w:ascii="Verdana" w:eastAsia="Verdana" w:hAnsi="Verdana" w:cs="Verdana"/>
                <w:color w:val="26225B"/>
              </w:rPr>
              <w:t>A</w:t>
            </w:r>
            <w:r>
              <w:rPr>
                <w:rFonts w:ascii="Verdana" w:eastAsia="Verdana" w:hAnsi="Verdana" w:cs="Verdana"/>
                <w:color w:val="26225B"/>
              </w:rPr>
              <w:t>pplicant of Record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B8CB" w14:textId="5E47176E" w:rsidR="00CE6287" w:rsidRDefault="003A315C">
            <w:pPr>
              <w:widowControl w:val="0"/>
              <w:spacing w:after="0" w:line="240" w:lineRule="auto"/>
              <w:rPr>
                <w:rFonts w:ascii="Verdana" w:eastAsia="Verdana" w:hAnsi="Verdana" w:cs="Verdana"/>
                <w:i/>
                <w:color w:val="26225B"/>
              </w:rPr>
            </w:pPr>
            <w:r>
              <w:rPr>
                <w:rFonts w:ascii="Verdana" w:eastAsia="Verdana" w:hAnsi="Verdana" w:cs="Verdana"/>
                <w:color w:val="26225B"/>
              </w:rPr>
              <w:t xml:space="preserve">Online, </w:t>
            </w:r>
            <w:proofErr w:type="spellStart"/>
            <w:r>
              <w:rPr>
                <w:rFonts w:ascii="Verdana" w:eastAsia="Verdana" w:hAnsi="Verdana" w:cs="Verdana"/>
                <w:i/>
                <w:color w:val="26225B"/>
              </w:rPr>
              <w:t>e</w:t>
            </w:r>
            <w:r w:rsidR="006E5C23">
              <w:rPr>
                <w:rFonts w:ascii="Verdana" w:eastAsia="Verdana" w:hAnsi="Verdana" w:cs="Verdana"/>
                <w:i/>
                <w:color w:val="26225B"/>
              </w:rPr>
              <w:t>SNAPS</w:t>
            </w:r>
            <w:proofErr w:type="spellEnd"/>
          </w:p>
        </w:tc>
      </w:tr>
    </w:tbl>
    <w:p w14:paraId="53228563" w14:textId="77777777" w:rsidR="00D73FDF" w:rsidRDefault="00D73FDF">
      <w:pPr>
        <w:spacing w:after="0" w:line="240" w:lineRule="auto"/>
        <w:rPr>
          <w:rFonts w:ascii="Verdana" w:eastAsia="Verdana" w:hAnsi="Verdana" w:cs="Verdana"/>
          <w:color w:val="26225B"/>
        </w:rPr>
      </w:pPr>
    </w:p>
    <w:p w14:paraId="6E63FC4E" w14:textId="77777777" w:rsidR="00D73FDF" w:rsidRDefault="00D73FDF">
      <w:pPr>
        <w:spacing w:after="0" w:line="240" w:lineRule="auto"/>
        <w:rPr>
          <w:rFonts w:ascii="Verdana" w:eastAsia="Verdana" w:hAnsi="Verdana" w:cs="Verdana"/>
          <w:color w:val="26225B"/>
        </w:rPr>
      </w:pPr>
    </w:p>
    <w:p w14:paraId="0CD33845" w14:textId="77777777" w:rsidR="00D73FDF" w:rsidRDefault="00D73FDF">
      <w:pPr>
        <w:spacing w:after="0" w:line="240" w:lineRule="auto"/>
        <w:rPr>
          <w:rFonts w:ascii="Verdana" w:eastAsia="Verdana" w:hAnsi="Verdana" w:cs="Verdana"/>
          <w:color w:val="26225B"/>
        </w:rPr>
      </w:pPr>
    </w:p>
    <w:sectPr w:rsidR="00D73F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54B94" w14:textId="77777777" w:rsidR="00182D1C" w:rsidRDefault="00182D1C">
      <w:pPr>
        <w:spacing w:after="0" w:line="240" w:lineRule="auto"/>
      </w:pPr>
      <w:r>
        <w:separator/>
      </w:r>
    </w:p>
  </w:endnote>
  <w:endnote w:type="continuationSeparator" w:id="0">
    <w:p w14:paraId="54C47BF0" w14:textId="77777777" w:rsidR="00182D1C" w:rsidRDefault="0018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1B277" w14:textId="2752C2A4" w:rsidR="00CE6287" w:rsidRDefault="003A31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Verdana" w:eastAsia="Verdana" w:hAnsi="Verdana" w:cs="Verdana"/>
        <w:color w:val="26225B"/>
      </w:rPr>
    </w:pPr>
    <w:r>
      <w:rPr>
        <w:rFonts w:ascii="Verdana" w:eastAsia="Verdana" w:hAnsi="Verdana" w:cs="Verdana"/>
        <w:color w:val="26225B"/>
      </w:rPr>
      <w:t xml:space="preserve">Missouri Balance of State Continuum of Care </w:t>
    </w:r>
    <w:r w:rsidR="00883F36">
      <w:rPr>
        <w:rFonts w:ascii="Verdana" w:eastAsia="Verdana" w:hAnsi="Verdana" w:cs="Verdana"/>
        <w:color w:val="26225B"/>
      </w:rPr>
      <w:t>2024</w:t>
    </w:r>
    <w:r>
      <w:rPr>
        <w:rFonts w:ascii="Verdana" w:eastAsia="Verdana" w:hAnsi="Verdana" w:cs="Verdana"/>
        <w:color w:val="26225B"/>
      </w:rPr>
      <w:t xml:space="preserve">     </w:t>
    </w:r>
    <w:r>
      <w:rPr>
        <w:rFonts w:ascii="Verdana" w:eastAsia="Verdana" w:hAnsi="Verdana" w:cs="Verdana"/>
        <w:color w:val="26225B"/>
      </w:rPr>
      <w:fldChar w:fldCharType="begin"/>
    </w:r>
    <w:r>
      <w:rPr>
        <w:rFonts w:ascii="Verdana" w:eastAsia="Verdana" w:hAnsi="Verdana" w:cs="Verdana"/>
        <w:color w:val="26225B"/>
      </w:rPr>
      <w:instrText>PAGE</w:instrText>
    </w:r>
    <w:r>
      <w:rPr>
        <w:rFonts w:ascii="Verdana" w:eastAsia="Verdana" w:hAnsi="Verdana" w:cs="Verdana"/>
        <w:color w:val="26225B"/>
      </w:rPr>
      <w:fldChar w:fldCharType="separate"/>
    </w:r>
    <w:r w:rsidR="001942F4">
      <w:rPr>
        <w:rFonts w:ascii="Verdana" w:eastAsia="Verdana" w:hAnsi="Verdana" w:cs="Verdana"/>
        <w:noProof/>
        <w:color w:val="26225B"/>
      </w:rPr>
      <w:t>3</w:t>
    </w:r>
    <w:r>
      <w:rPr>
        <w:rFonts w:ascii="Verdana" w:eastAsia="Verdana" w:hAnsi="Verdana" w:cs="Verdana"/>
        <w:color w:val="26225B"/>
      </w:rPr>
      <w:fldChar w:fldCharType="end"/>
    </w:r>
  </w:p>
  <w:p w14:paraId="16F86BCE" w14:textId="77777777" w:rsidR="00CE6287" w:rsidRDefault="003A315C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color w:val="2F5496"/>
      </w:rPr>
    </w:pPr>
    <w:r>
      <w:rPr>
        <w:rFonts w:ascii="Cambria" w:eastAsia="Cambria" w:hAnsi="Cambria" w:cs="Cambria"/>
        <w:color w:val="2F5496"/>
      </w:rPr>
      <w:tab/>
    </w:r>
    <w:r>
      <w:rPr>
        <w:rFonts w:ascii="Cambria" w:eastAsia="Cambria" w:hAnsi="Cambria" w:cs="Cambria"/>
        <w:color w:val="2F5496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63B2E9E4" wp14:editId="61C3CC95">
              <wp:simplePos x="0" y="0"/>
              <wp:positionH relativeFrom="column">
                <wp:posOffset>-914399</wp:posOffset>
              </wp:positionH>
              <wp:positionV relativeFrom="paragraph">
                <wp:posOffset>203200</wp:posOffset>
              </wp:positionV>
              <wp:extent cx="7791450" cy="219075"/>
              <wp:effectExtent l="0" t="0" r="0" b="0"/>
              <wp:wrapNone/>
              <wp:docPr id="136" name="Freeform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5912" y="3684478"/>
                        <a:ext cx="6860177" cy="1910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42254" h="202423" extrusionOk="0">
                            <a:moveTo>
                              <a:pt x="0" y="0"/>
                            </a:moveTo>
                            <a:lnTo>
                              <a:pt x="6142254" y="0"/>
                            </a:lnTo>
                            <a:lnTo>
                              <a:pt x="6142254" y="202423"/>
                            </a:lnTo>
                            <a:lnTo>
                              <a:pt x="0" y="20242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203200</wp:posOffset>
              </wp:positionV>
              <wp:extent cx="7791450" cy="219075"/>
              <wp:effectExtent b="0" l="0" r="0" t="0"/>
              <wp:wrapNone/>
              <wp:docPr id="1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2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1FD07" w14:textId="77777777" w:rsidR="00182D1C" w:rsidRDefault="00182D1C">
      <w:pPr>
        <w:spacing w:after="0" w:line="240" w:lineRule="auto"/>
      </w:pPr>
      <w:r>
        <w:separator/>
      </w:r>
    </w:p>
  </w:footnote>
  <w:footnote w:type="continuationSeparator" w:id="0">
    <w:p w14:paraId="0B22E81F" w14:textId="77777777" w:rsidR="00182D1C" w:rsidRDefault="0018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30j0zll" w:colFirst="0" w:colLast="0"/>
  <w:bookmarkEnd w:id="1"/>
  <w:p w14:paraId="4D8F8572" w14:textId="77777777" w:rsidR="00CE6287" w:rsidRDefault="003A315C">
    <w:pPr>
      <w:pStyle w:val="Title"/>
      <w:rPr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F95BA5" wp14:editId="213D96A5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91450" cy="219075"/>
              <wp:effectExtent l="0" t="0" r="0" b="0"/>
              <wp:wrapNone/>
              <wp:docPr id="138" name="Freeform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5912" y="3684478"/>
                        <a:ext cx="6860177" cy="1910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42254" h="202423" extrusionOk="0">
                            <a:moveTo>
                              <a:pt x="0" y="0"/>
                            </a:moveTo>
                            <a:lnTo>
                              <a:pt x="6142254" y="0"/>
                            </a:lnTo>
                            <a:lnTo>
                              <a:pt x="6142254" y="202423"/>
                            </a:lnTo>
                            <a:lnTo>
                              <a:pt x="0" y="20242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91450" cy="219075"/>
              <wp:effectExtent b="0" l="0" r="0" t="0"/>
              <wp:wrapNone/>
              <wp:docPr id="13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2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2C8F947" wp14:editId="0310019F">
              <wp:simplePos x="0" y="0"/>
              <wp:positionH relativeFrom="column">
                <wp:posOffset>-1320799</wp:posOffset>
              </wp:positionH>
              <wp:positionV relativeFrom="paragraph">
                <wp:posOffset>-711199</wp:posOffset>
              </wp:positionV>
              <wp:extent cx="1991995" cy="2030730"/>
              <wp:effectExtent l="0" t="0" r="0" b="0"/>
              <wp:wrapNone/>
              <wp:docPr id="137" name="Freeform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4290" y="2778923"/>
                        <a:ext cx="1963420" cy="2002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63774" h="2003235" extrusionOk="0">
                            <a:moveTo>
                              <a:pt x="1310191" y="0"/>
                            </a:moveTo>
                            <a:lnTo>
                              <a:pt x="1963774" y="0"/>
                            </a:lnTo>
                            <a:lnTo>
                              <a:pt x="0" y="2003235"/>
                            </a:lnTo>
                            <a:lnTo>
                              <a:pt x="0" y="1336518"/>
                            </a:lnTo>
                            <a:lnTo>
                              <a:pt x="1310191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-1320799</wp:posOffset>
              </wp:positionH>
              <wp:positionV relativeFrom="paragraph">
                <wp:posOffset>-711199</wp:posOffset>
              </wp:positionV>
              <wp:extent cx="1991995" cy="2030730"/>
              <wp:effectExtent b="0" l="0" r="0" t="0"/>
              <wp:wrapNone/>
              <wp:docPr id="13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1995" cy="2030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81AE8A9" wp14:editId="5B5C6234">
              <wp:simplePos x="0" y="0"/>
              <wp:positionH relativeFrom="column">
                <wp:posOffset>-1257299</wp:posOffset>
              </wp:positionH>
              <wp:positionV relativeFrom="paragraph">
                <wp:posOffset>-634999</wp:posOffset>
              </wp:positionV>
              <wp:extent cx="1502052" cy="1422976"/>
              <wp:effectExtent l="0" t="0" r="0" b="0"/>
              <wp:wrapNone/>
              <wp:docPr id="140" name="Freeform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9262" y="3082800"/>
                        <a:ext cx="1473477" cy="139440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3477" h="1394899" extrusionOk="0">
                            <a:moveTo>
                              <a:pt x="0" y="0"/>
                            </a:moveTo>
                            <a:lnTo>
                              <a:pt x="1473477" y="0"/>
                            </a:lnTo>
                            <a:lnTo>
                              <a:pt x="106056" y="1394899"/>
                            </a:lnTo>
                            <a:lnTo>
                              <a:pt x="0" y="129093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14571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-634999</wp:posOffset>
              </wp:positionV>
              <wp:extent cx="1502052" cy="1422976"/>
              <wp:effectExtent b="0" l="0" r="0" t="0"/>
              <wp:wrapNone/>
              <wp:docPr id="14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2052" cy="14229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2304853" wp14:editId="11534D0E">
              <wp:simplePos x="0" y="0"/>
              <wp:positionH relativeFrom="column">
                <wp:posOffset>-1244599</wp:posOffset>
              </wp:positionH>
              <wp:positionV relativeFrom="paragraph">
                <wp:posOffset>-457199</wp:posOffset>
              </wp:positionV>
              <wp:extent cx="906780" cy="906145"/>
              <wp:effectExtent l="0" t="0" r="0" b="0"/>
              <wp:wrapNone/>
              <wp:docPr id="139" name="Freeform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6898" y="3341215"/>
                        <a:ext cx="878205" cy="877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78419" h="878382" extrusionOk="0">
                            <a:moveTo>
                              <a:pt x="0" y="0"/>
                            </a:moveTo>
                            <a:lnTo>
                              <a:pt x="878419" y="0"/>
                            </a:lnTo>
                            <a:lnTo>
                              <a:pt x="0" y="8783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6225B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-1244599</wp:posOffset>
              </wp:positionH>
              <wp:positionV relativeFrom="paragraph">
                <wp:posOffset>-457199</wp:posOffset>
              </wp:positionV>
              <wp:extent cx="906780" cy="906145"/>
              <wp:effectExtent b="0" l="0" r="0" t="0"/>
              <wp:wrapNone/>
              <wp:docPr id="13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6780" cy="906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3BFCEB5" wp14:editId="3069BE36">
          <wp:simplePos x="0" y="0"/>
          <wp:positionH relativeFrom="column">
            <wp:posOffset>4962525</wp:posOffset>
          </wp:positionH>
          <wp:positionV relativeFrom="paragraph">
            <wp:posOffset>-200022</wp:posOffset>
          </wp:positionV>
          <wp:extent cx="2381250" cy="793750"/>
          <wp:effectExtent l="0" t="0" r="0" b="0"/>
          <wp:wrapNone/>
          <wp:docPr id="1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125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FF36F7" w14:textId="77777777" w:rsidR="00CE6287" w:rsidRDefault="00CE62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ahnschrift Light" w:eastAsia="Bahnschrift Light" w:hAnsi="Bahnschrift Light" w:cs="Bahnschrift Light"/>
        <w:b/>
        <w:color w:val="26225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93EA9"/>
    <w:multiLevelType w:val="multilevel"/>
    <w:tmpl w:val="55F64D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87"/>
    <w:rsid w:val="00125181"/>
    <w:rsid w:val="00182D1C"/>
    <w:rsid w:val="001942F4"/>
    <w:rsid w:val="001F7D1E"/>
    <w:rsid w:val="002369F5"/>
    <w:rsid w:val="00256554"/>
    <w:rsid w:val="00330565"/>
    <w:rsid w:val="003A315C"/>
    <w:rsid w:val="003B7CD0"/>
    <w:rsid w:val="00462BFB"/>
    <w:rsid w:val="004F6BDE"/>
    <w:rsid w:val="00534DC1"/>
    <w:rsid w:val="00596D40"/>
    <w:rsid w:val="0061671C"/>
    <w:rsid w:val="00623F58"/>
    <w:rsid w:val="00672A51"/>
    <w:rsid w:val="006E5C23"/>
    <w:rsid w:val="00736C7F"/>
    <w:rsid w:val="00883F36"/>
    <w:rsid w:val="00A01CB8"/>
    <w:rsid w:val="00A5420E"/>
    <w:rsid w:val="00A84189"/>
    <w:rsid w:val="00AE1C27"/>
    <w:rsid w:val="00CA50D8"/>
    <w:rsid w:val="00CE6287"/>
    <w:rsid w:val="00D73FDF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C42F"/>
  <w15:docId w15:val="{BE57B225-3BC2-49C2-8440-C9E73BDB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EBE"/>
  </w:style>
  <w:style w:type="paragraph" w:styleId="Heading1">
    <w:name w:val="heading 1"/>
    <w:basedOn w:val="Normal"/>
    <w:next w:val="Normal"/>
    <w:link w:val="Heading1Char"/>
    <w:uiPriority w:val="9"/>
    <w:qFormat/>
    <w:rsid w:val="001B5B67"/>
    <w:pPr>
      <w:spacing w:after="0"/>
      <w:jc w:val="center"/>
      <w:outlineLvl w:val="0"/>
    </w:pPr>
    <w:rPr>
      <w:rFonts w:ascii="Verdana" w:hAnsi="Verdana"/>
      <w:b/>
      <w:color w:val="E1457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B67"/>
    <w:pPr>
      <w:spacing w:after="0" w:line="240" w:lineRule="auto"/>
      <w:outlineLvl w:val="1"/>
    </w:pPr>
    <w:rPr>
      <w:rFonts w:ascii="Verdana" w:hAnsi="Verdana"/>
      <w:b/>
      <w:color w:val="26225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B67"/>
    <w:pPr>
      <w:spacing w:after="0"/>
      <w:outlineLvl w:val="2"/>
    </w:pPr>
    <w:rPr>
      <w:rFonts w:ascii="Verdana" w:hAnsi="Verdana"/>
      <w:b/>
      <w:color w:val="2F549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er"/>
    <w:next w:val="Normal"/>
    <w:link w:val="TitleChar"/>
    <w:uiPriority w:val="10"/>
    <w:qFormat/>
    <w:rsid w:val="001B5B67"/>
    <w:rPr>
      <w:rFonts w:ascii="Bahnschrift Light" w:hAnsi="Bahnschrift Light"/>
      <w:b/>
      <w:color w:val="26225B"/>
      <w:sz w:val="32"/>
    </w:rPr>
  </w:style>
  <w:style w:type="paragraph" w:styleId="Header">
    <w:name w:val="header"/>
    <w:basedOn w:val="Normal"/>
    <w:link w:val="HeaderChar"/>
    <w:uiPriority w:val="99"/>
    <w:unhideWhenUsed/>
    <w:rsid w:val="0034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4C"/>
  </w:style>
  <w:style w:type="paragraph" w:styleId="Footer">
    <w:name w:val="footer"/>
    <w:basedOn w:val="Normal"/>
    <w:link w:val="FooterChar"/>
    <w:uiPriority w:val="99"/>
    <w:unhideWhenUsed/>
    <w:rsid w:val="0034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4C"/>
  </w:style>
  <w:style w:type="paragraph" w:styleId="NormalWeb">
    <w:name w:val="Normal (Web)"/>
    <w:basedOn w:val="Normal"/>
    <w:uiPriority w:val="99"/>
    <w:semiHidden/>
    <w:unhideWhenUsed/>
    <w:rsid w:val="0044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5B67"/>
    <w:rPr>
      <w:rFonts w:ascii="Verdana" w:hAnsi="Verdana"/>
      <w:b/>
      <w:color w:val="E14571"/>
    </w:rPr>
  </w:style>
  <w:style w:type="character" w:customStyle="1" w:styleId="Heading2Char">
    <w:name w:val="Heading 2 Char"/>
    <w:basedOn w:val="DefaultParagraphFont"/>
    <w:link w:val="Heading2"/>
    <w:uiPriority w:val="9"/>
    <w:rsid w:val="001B5B67"/>
    <w:rPr>
      <w:rFonts w:ascii="Verdana" w:hAnsi="Verdana"/>
      <w:b/>
      <w:color w:val="26225B"/>
    </w:rPr>
  </w:style>
  <w:style w:type="character" w:customStyle="1" w:styleId="Heading3Char">
    <w:name w:val="Heading 3 Char"/>
    <w:basedOn w:val="DefaultParagraphFont"/>
    <w:link w:val="Heading3"/>
    <w:uiPriority w:val="9"/>
    <w:rsid w:val="001B5B67"/>
    <w:rPr>
      <w:rFonts w:ascii="Verdana" w:hAnsi="Verdana"/>
      <w:b/>
      <w:color w:val="2F5496"/>
    </w:rPr>
  </w:style>
  <w:style w:type="character" w:customStyle="1" w:styleId="TitleChar">
    <w:name w:val="Title Char"/>
    <w:basedOn w:val="DefaultParagraphFont"/>
    <w:link w:val="Title"/>
    <w:uiPriority w:val="10"/>
    <w:rsid w:val="001B5B67"/>
    <w:rPr>
      <w:rFonts w:ascii="Bahnschrift Light" w:hAnsi="Bahnschrift Light"/>
      <w:b/>
      <w:color w:val="26225B"/>
      <w:sz w:val="32"/>
    </w:rPr>
  </w:style>
  <w:style w:type="character" w:styleId="Hyperlink">
    <w:name w:val="Hyperlink"/>
    <w:basedOn w:val="DefaultParagraphFont"/>
    <w:uiPriority w:val="99"/>
    <w:unhideWhenUsed/>
    <w:rsid w:val="00C001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16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5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xe-rqjd-h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boscoc@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boscoc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image" Target="media/image6.png"/><Relationship Id="rId5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urOU5WUihmJj0KTFRMBzBymkKQ==">CgMxLjAyCWguMzBqMHpsbDgAciExM1ZwbW1DOWt3QWVHMXVnTnQ5RjhPZDZndklTT3N1UTU=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</dc:creator>
  <cp:lastModifiedBy>Cape Habitat</cp:lastModifiedBy>
  <cp:revision>3</cp:revision>
  <dcterms:created xsi:type="dcterms:W3CDTF">2024-08-19T18:25:00Z</dcterms:created>
  <dcterms:modified xsi:type="dcterms:W3CDTF">2024-08-22T17:32:00Z</dcterms:modified>
</cp:coreProperties>
</file>