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0815E768" w:rsidR="006718E8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4908E9">
        <w:rPr>
          <w:rFonts w:cstheme="minorHAnsi"/>
        </w:rPr>
        <w:t xml:space="preserve">October </w:t>
      </w:r>
      <w:r w:rsidR="00F217C2">
        <w:rPr>
          <w:rFonts w:cstheme="minorHAnsi"/>
        </w:rPr>
        <w:t>18</w:t>
      </w:r>
      <w:r w:rsidR="00E11F98">
        <w:rPr>
          <w:rFonts w:cstheme="minorHAnsi"/>
        </w:rPr>
        <w:t>, 2022</w:t>
      </w:r>
    </w:p>
    <w:p w14:paraId="0C5191F3" w14:textId="0416D6FA" w:rsidR="00330FD1" w:rsidRPr="00A821F0" w:rsidRDefault="00330FD1" w:rsidP="006718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Board Meeting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07913B64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606EBC">
        <w:rPr>
          <w:rFonts w:cstheme="minorHAnsi"/>
        </w:rPr>
        <w:t>12</w:t>
      </w:r>
      <w:r w:rsidR="004908E9">
        <w:rPr>
          <w:rFonts w:cstheme="minorHAnsi"/>
        </w:rPr>
        <w:t>:</w:t>
      </w:r>
      <w:r w:rsidR="00F217C2">
        <w:rPr>
          <w:rFonts w:cstheme="minorHAnsi"/>
        </w:rPr>
        <w:t>0</w:t>
      </w:r>
      <w:r w:rsidR="002E385E">
        <w:rPr>
          <w:rFonts w:cstheme="minorHAnsi"/>
        </w:rPr>
        <w:t>0</w:t>
      </w:r>
      <w:r w:rsidR="0076272F" w:rsidRPr="00A821F0">
        <w:rPr>
          <w:rFonts w:cstheme="minorHAnsi"/>
        </w:rPr>
        <w:t xml:space="preserve"> </w:t>
      </w:r>
      <w:r w:rsidR="00330FD1">
        <w:rPr>
          <w:rFonts w:cstheme="minorHAnsi"/>
        </w:rPr>
        <w:t>p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510A0596" w14:textId="111B9FE1" w:rsidR="00606EBC" w:rsidRDefault="004908E9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Approval of SNOFO </w:t>
      </w:r>
      <w:r w:rsidR="00F217C2">
        <w:rPr>
          <w:rFonts w:cstheme="minorHAnsi"/>
        </w:rPr>
        <w:t>CoC Project Applications</w:t>
      </w:r>
    </w:p>
    <w:p w14:paraId="21257C95" w14:textId="048AC65F" w:rsidR="004908E9" w:rsidRDefault="00F217C2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SNOFO Narratives for Rural and Unsheltered</w:t>
      </w:r>
    </w:p>
    <w:p w14:paraId="4D3F323F" w14:textId="45D52578" w:rsidR="00F217C2" w:rsidRDefault="00F217C2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Final Priority Listing for Rural SNOFO</w:t>
      </w:r>
    </w:p>
    <w:p w14:paraId="1D0B5353" w14:textId="4B404B7E" w:rsidR="00F217C2" w:rsidRPr="005D4B14" w:rsidRDefault="00F217C2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Final Priority Listing for Unsheltered SNOFO</w:t>
      </w:r>
    </w:p>
    <w:p w14:paraId="0F6535E6" w14:textId="63C578BD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29B5D50F" w14:textId="45A51AE1" w:rsidR="00330FD1" w:rsidRDefault="00330FD1" w:rsidP="00330FD1">
      <w:pPr>
        <w:spacing w:after="0" w:line="240" w:lineRule="auto"/>
        <w:rPr>
          <w:rFonts w:cstheme="minorHAnsi"/>
        </w:rPr>
      </w:pPr>
    </w:p>
    <w:p w14:paraId="6A0513E9" w14:textId="5FD9BA3E" w:rsidR="00330FD1" w:rsidRDefault="00330FD1" w:rsidP="00330FD1">
      <w:pPr>
        <w:spacing w:after="0" w:line="240" w:lineRule="auto"/>
        <w:rPr>
          <w:rFonts w:cstheme="minorHAnsi"/>
        </w:rPr>
      </w:pPr>
    </w:p>
    <w:p w14:paraId="3ECACC3E" w14:textId="6923F18D" w:rsidR="00330FD1" w:rsidRDefault="00330FD1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***Note:   </w:t>
      </w:r>
      <w:r w:rsidR="004908E9">
        <w:rPr>
          <w:rFonts w:cstheme="minorHAnsi"/>
        </w:rPr>
        <w:t>S</w:t>
      </w:r>
      <w:r>
        <w:rPr>
          <w:rFonts w:cstheme="minorHAnsi"/>
        </w:rPr>
        <w:t>NOFO means the Missouri Balance of State Continuum of Care grant competition</w:t>
      </w:r>
      <w:r w:rsidR="00C2793A">
        <w:rPr>
          <w:rFonts w:cstheme="minorHAnsi"/>
        </w:rPr>
        <w:t xml:space="preserve"> from HUD. </w:t>
      </w:r>
      <w:r w:rsidR="00723FA2">
        <w:rPr>
          <w:rFonts w:cstheme="minorHAnsi"/>
        </w:rPr>
        <w:t>S</w:t>
      </w:r>
      <w:r w:rsidR="00C2793A">
        <w:rPr>
          <w:rFonts w:cstheme="minorHAnsi"/>
        </w:rPr>
        <w:t xml:space="preserve">NOFO is acronym for </w:t>
      </w:r>
      <w:r w:rsidR="00723FA2">
        <w:rPr>
          <w:rFonts w:cstheme="minorHAnsi"/>
        </w:rPr>
        <w:t xml:space="preserve">Special </w:t>
      </w:r>
      <w:r w:rsidR="00C2793A">
        <w:rPr>
          <w:rFonts w:cstheme="minorHAnsi"/>
        </w:rPr>
        <w:t>Notice of Funding Opportunity.</w:t>
      </w:r>
    </w:p>
    <w:p w14:paraId="475CD279" w14:textId="77777777" w:rsidR="00606EBC" w:rsidRDefault="00606EBC" w:rsidP="00330FD1">
      <w:pPr>
        <w:spacing w:after="0" w:line="240" w:lineRule="auto"/>
        <w:rPr>
          <w:rFonts w:cstheme="minorHAnsi"/>
        </w:rPr>
      </w:pPr>
    </w:p>
    <w:sectPr w:rsidR="00606EBC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30FD1"/>
    <w:rsid w:val="00345063"/>
    <w:rsid w:val="00382EC9"/>
    <w:rsid w:val="003B2F87"/>
    <w:rsid w:val="003C0FB7"/>
    <w:rsid w:val="003C3690"/>
    <w:rsid w:val="003F5B62"/>
    <w:rsid w:val="00406322"/>
    <w:rsid w:val="00430FA2"/>
    <w:rsid w:val="00447E09"/>
    <w:rsid w:val="00472F32"/>
    <w:rsid w:val="00477A54"/>
    <w:rsid w:val="004908E9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06EBC"/>
    <w:rsid w:val="006156ED"/>
    <w:rsid w:val="00632182"/>
    <w:rsid w:val="006718E8"/>
    <w:rsid w:val="006C7174"/>
    <w:rsid w:val="006F74D4"/>
    <w:rsid w:val="00723FA2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7F46D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2793A"/>
    <w:rsid w:val="00C56E2C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217C2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4</cp:revision>
  <cp:lastPrinted>2022-03-24T14:48:00Z</cp:lastPrinted>
  <dcterms:created xsi:type="dcterms:W3CDTF">2022-10-17T17:16:00Z</dcterms:created>
  <dcterms:modified xsi:type="dcterms:W3CDTF">2022-10-17T17:17:00Z</dcterms:modified>
</cp:coreProperties>
</file>